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43E8C">
      <w:pPr>
        <w:spacing w:line="580" w:lineRule="exact"/>
        <w:jc w:val="center"/>
        <w:rPr>
          <w:rFonts w:hint="default" w:ascii="Times New Roman" w:hAnsi="Times New Roman" w:eastAsia="华文中宋" w:cs="Times New Roman"/>
          <w:color w:val="000000"/>
          <w:kern w:val="0"/>
          <w:sz w:val="44"/>
        </w:rPr>
      </w:pPr>
      <w:r>
        <w:rPr>
          <w:rFonts w:hint="eastAsia" w:ascii="Times New Roman" w:hAnsi="Times New Roman" w:eastAsia="方正小标宋简体" w:cs="Times New Roman"/>
          <w:b w:val="0"/>
          <w:bCs/>
          <w:color w:val="000000"/>
          <w:kern w:val="0"/>
          <w:sz w:val="44"/>
          <w:lang w:val="en-US" w:eastAsia="zh-CN"/>
        </w:rPr>
        <w:t>宝清</w:t>
      </w:r>
      <w:r>
        <w:rPr>
          <w:rFonts w:hint="default" w:ascii="Times New Roman" w:hAnsi="Times New Roman" w:eastAsia="方正小标宋简体" w:cs="Times New Roman"/>
          <w:b w:val="0"/>
          <w:bCs/>
          <w:color w:val="000000"/>
          <w:kern w:val="0"/>
          <w:sz w:val="44"/>
        </w:rPr>
        <w:t>县</w:t>
      </w:r>
      <w:r>
        <w:rPr>
          <w:rFonts w:hint="eastAsia" w:ascii="Times New Roman" w:hAnsi="Times New Roman" w:eastAsia="方正小标宋简体" w:cs="Times New Roman"/>
          <w:b w:val="0"/>
          <w:bCs/>
          <w:color w:val="000000"/>
          <w:kern w:val="0"/>
          <w:sz w:val="44"/>
          <w:lang w:val="en-US" w:eastAsia="zh-CN"/>
        </w:rPr>
        <w:t>纳入</w:t>
      </w:r>
      <w:r>
        <w:rPr>
          <w:rFonts w:hint="default" w:ascii="Times New Roman" w:hAnsi="Times New Roman" w:eastAsia="方正小标宋简体" w:cs="Times New Roman"/>
          <w:b w:val="0"/>
          <w:bCs/>
          <w:color w:val="000000"/>
          <w:kern w:val="0"/>
          <w:sz w:val="44"/>
          <w:lang w:eastAsia="zh-CN"/>
        </w:rPr>
        <w:t>防</w:t>
      </w:r>
      <w:r>
        <w:rPr>
          <w:rFonts w:hint="eastAsia" w:ascii="Times New Roman" w:hAnsi="Times New Roman" w:eastAsia="方正小标宋简体" w:cs="Times New Roman"/>
          <w:b w:val="0"/>
          <w:bCs/>
          <w:color w:val="000000"/>
          <w:kern w:val="0"/>
          <w:sz w:val="44"/>
          <w:lang w:val="en-US" w:eastAsia="zh-CN"/>
        </w:rPr>
        <w:t>返</w:t>
      </w:r>
      <w:r>
        <w:rPr>
          <w:rFonts w:hint="default" w:ascii="Times New Roman" w:hAnsi="Times New Roman" w:eastAsia="方正小标宋简体" w:cs="Times New Roman"/>
          <w:b w:val="0"/>
          <w:bCs/>
          <w:color w:val="000000"/>
          <w:kern w:val="0"/>
          <w:sz w:val="44"/>
          <w:lang w:eastAsia="zh-CN"/>
        </w:rPr>
        <w:t>贫</w:t>
      </w:r>
      <w:r>
        <w:rPr>
          <w:rFonts w:hint="eastAsia" w:ascii="Times New Roman" w:hAnsi="Times New Roman" w:eastAsia="方正小标宋简体" w:cs="Times New Roman"/>
          <w:b w:val="0"/>
          <w:bCs/>
          <w:color w:val="000000"/>
          <w:kern w:val="0"/>
          <w:sz w:val="44"/>
          <w:lang w:eastAsia="zh-CN"/>
        </w:rPr>
        <w:t>监测对象</w:t>
      </w:r>
      <w:r>
        <w:rPr>
          <w:rFonts w:hint="default" w:ascii="Times New Roman" w:hAnsi="Times New Roman" w:eastAsia="方正小标宋简体" w:cs="Times New Roman"/>
          <w:b w:val="0"/>
          <w:bCs/>
          <w:color w:val="000000"/>
          <w:kern w:val="0"/>
          <w:sz w:val="44"/>
        </w:rPr>
        <w:t>名单公告</w:t>
      </w:r>
    </w:p>
    <w:p w14:paraId="3837081C">
      <w:pPr>
        <w:spacing w:line="580" w:lineRule="exact"/>
        <w:jc w:val="center"/>
        <w:rPr>
          <w:rFonts w:hint="default" w:ascii="Times New Roman" w:hAnsi="Times New Roman" w:eastAsia="华文中宋" w:cs="Times New Roman"/>
          <w:color w:val="000000"/>
          <w:kern w:val="0"/>
          <w:sz w:val="44"/>
        </w:rPr>
      </w:pPr>
    </w:p>
    <w:p w14:paraId="2B39AAFF">
      <w:pPr>
        <w:spacing w:line="580" w:lineRule="exact"/>
        <w:ind w:firstLine="640" w:firstLineChars="200"/>
        <w:rPr>
          <w:rFonts w:hint="eastAsia" w:ascii="仿宋" w:hAnsi="仿宋" w:eastAsia="仿宋" w:cs="仿宋"/>
          <w:color w:val="000000"/>
          <w:kern w:val="0"/>
          <w:sz w:val="32"/>
        </w:rPr>
      </w:pPr>
      <w:r>
        <w:rPr>
          <w:rFonts w:hint="eastAsia" w:ascii="仿宋" w:hAnsi="仿宋" w:eastAsia="仿宋" w:cs="仿宋"/>
          <w:color w:val="000000"/>
          <w:kern w:val="0"/>
          <w:sz w:val="32"/>
          <w:lang w:val="en-US" w:eastAsia="zh-CN"/>
        </w:rPr>
        <w:t>按照</w:t>
      </w:r>
      <w:r>
        <w:rPr>
          <w:rFonts w:hint="eastAsia" w:ascii="仿宋" w:hAnsi="仿宋" w:eastAsia="仿宋" w:cs="仿宋"/>
          <w:color w:val="auto"/>
          <w:kern w:val="2"/>
          <w:sz w:val="32"/>
          <w:szCs w:val="32"/>
          <w:u w:val="none"/>
          <w:shd w:val="clear"/>
          <w:lang w:val="en-US" w:eastAsia="zh-CN" w:bidi="ar-SA"/>
        </w:rPr>
        <w:t>《中共黑龙江省委农村工作领导小组关于健全防止返贫动态监测和帮扶机制的工作方案》要求，经县农村工作领导小组审定，将于君等9户12人确定为防返</w:t>
      </w:r>
      <w:r>
        <w:rPr>
          <w:rFonts w:hint="eastAsia" w:ascii="仿宋" w:hAnsi="仿宋" w:eastAsia="仿宋" w:cs="仿宋"/>
          <w:color w:val="000000"/>
          <w:kern w:val="0"/>
          <w:sz w:val="32"/>
          <w:lang w:eastAsia="zh-CN"/>
        </w:rPr>
        <w:t>贫监测对象</w:t>
      </w:r>
      <w:r>
        <w:rPr>
          <w:rFonts w:hint="eastAsia" w:ascii="仿宋" w:hAnsi="仿宋" w:eastAsia="仿宋" w:cs="仿宋"/>
          <w:color w:val="000000"/>
          <w:kern w:val="0"/>
          <w:sz w:val="32"/>
        </w:rPr>
        <w:t>，现予以公告（名单附后）。</w:t>
      </w:r>
    </w:p>
    <w:p w14:paraId="2770EA00">
      <w:pPr>
        <w:spacing w:line="580" w:lineRule="exact"/>
        <w:rPr>
          <w:rFonts w:hint="eastAsia" w:ascii="仿宋" w:hAnsi="仿宋" w:eastAsia="仿宋" w:cs="仿宋"/>
          <w:color w:val="000000"/>
          <w:kern w:val="0"/>
          <w:sz w:val="32"/>
        </w:rPr>
      </w:pPr>
    </w:p>
    <w:p w14:paraId="386211B7">
      <w:pPr>
        <w:spacing w:line="580" w:lineRule="exact"/>
        <w:jc w:val="right"/>
        <w:rPr>
          <w:rFonts w:hint="eastAsia" w:ascii="仿宋" w:hAnsi="仿宋" w:eastAsia="仿宋" w:cs="仿宋"/>
          <w:color w:val="000000"/>
          <w:kern w:val="0"/>
          <w:sz w:val="32"/>
        </w:rPr>
      </w:pPr>
      <w:r>
        <w:rPr>
          <w:rFonts w:hint="eastAsia" w:ascii="仿宋" w:hAnsi="仿宋" w:eastAsia="仿宋" w:cs="仿宋"/>
          <w:color w:val="000000"/>
          <w:kern w:val="0"/>
          <w:sz w:val="32"/>
        </w:rPr>
        <w:t xml:space="preserve"> </w:t>
      </w:r>
      <w:r>
        <w:rPr>
          <w:rFonts w:hint="eastAsia" w:ascii="仿宋" w:hAnsi="仿宋" w:eastAsia="仿宋" w:cs="仿宋"/>
          <w:color w:val="000000"/>
          <w:kern w:val="0"/>
          <w:sz w:val="32"/>
        </w:rPr>
        <w:tab/>
      </w:r>
      <w:r>
        <w:rPr>
          <w:rFonts w:hint="eastAsia" w:ascii="仿宋" w:hAnsi="仿宋" w:eastAsia="仿宋" w:cs="仿宋"/>
          <w:color w:val="000000"/>
          <w:kern w:val="0"/>
          <w:sz w:val="32"/>
          <w:lang w:val="en-US" w:eastAsia="zh-CN"/>
        </w:rPr>
        <w:t>宝清</w:t>
      </w:r>
      <w:r>
        <w:rPr>
          <w:rFonts w:hint="eastAsia" w:ascii="仿宋" w:hAnsi="仿宋" w:eastAsia="仿宋" w:cs="仿宋"/>
          <w:color w:val="000000"/>
          <w:kern w:val="0"/>
          <w:sz w:val="32"/>
        </w:rPr>
        <w:t>县</w:t>
      </w:r>
      <w:r>
        <w:rPr>
          <w:rFonts w:hint="eastAsia" w:ascii="仿宋" w:hAnsi="仿宋" w:eastAsia="仿宋" w:cs="仿宋"/>
          <w:color w:val="000000"/>
          <w:kern w:val="0"/>
          <w:sz w:val="32"/>
          <w:lang w:eastAsia="zh-CN"/>
        </w:rPr>
        <w:t>乡村振兴服务中心</w:t>
      </w:r>
    </w:p>
    <w:p w14:paraId="55DC8677">
      <w:pPr>
        <w:spacing w:line="580" w:lineRule="exact"/>
        <w:jc w:val="center"/>
        <w:rPr>
          <w:rFonts w:hint="default" w:ascii="Times New Roman" w:hAnsi="Times New Roman" w:eastAsia="仿宋_GB2312" w:cs="Times New Roman"/>
          <w:color w:val="000000"/>
          <w:kern w:val="0"/>
          <w:sz w:val="32"/>
          <w:u w:val="none"/>
        </w:rPr>
      </w:pPr>
      <w:r>
        <w:rPr>
          <w:rFonts w:hint="eastAsia" w:ascii="仿宋" w:hAnsi="仿宋" w:eastAsia="仿宋" w:cs="仿宋"/>
          <w:color w:val="000000"/>
          <w:kern w:val="0"/>
          <w:sz w:val="32"/>
          <w:u w:val="none"/>
          <w:lang w:val="en-US" w:eastAsia="zh-CN"/>
        </w:rPr>
        <w:t xml:space="preserve">                            2026</w:t>
      </w:r>
      <w:r>
        <w:rPr>
          <w:rFonts w:hint="eastAsia" w:ascii="仿宋" w:hAnsi="仿宋" w:eastAsia="仿宋" w:cs="仿宋"/>
          <w:color w:val="000000"/>
          <w:kern w:val="0"/>
          <w:sz w:val="32"/>
          <w:u w:val="none"/>
        </w:rPr>
        <w:t>年</w:t>
      </w:r>
      <w:r>
        <w:rPr>
          <w:rFonts w:hint="eastAsia" w:ascii="仿宋" w:hAnsi="仿宋" w:eastAsia="仿宋" w:cs="仿宋"/>
          <w:color w:val="000000"/>
          <w:kern w:val="0"/>
          <w:sz w:val="32"/>
          <w:u w:val="none"/>
          <w:lang w:val="en-US" w:eastAsia="zh-CN"/>
        </w:rPr>
        <w:t>7</w:t>
      </w:r>
      <w:r>
        <w:rPr>
          <w:rFonts w:hint="eastAsia" w:ascii="仿宋" w:hAnsi="仿宋" w:eastAsia="仿宋" w:cs="仿宋"/>
          <w:color w:val="000000"/>
          <w:kern w:val="0"/>
          <w:sz w:val="32"/>
          <w:u w:val="none"/>
        </w:rPr>
        <w:t>月</w:t>
      </w:r>
      <w:r>
        <w:rPr>
          <w:rFonts w:hint="eastAsia" w:ascii="仿宋" w:hAnsi="仿宋" w:eastAsia="仿宋" w:cs="仿宋"/>
          <w:color w:val="000000"/>
          <w:kern w:val="0"/>
          <w:sz w:val="32"/>
          <w:u w:val="none"/>
          <w:lang w:val="en-US" w:eastAsia="zh-CN"/>
        </w:rPr>
        <w:t>30</w:t>
      </w:r>
      <w:r>
        <w:rPr>
          <w:rFonts w:hint="eastAsia" w:ascii="仿宋" w:hAnsi="仿宋" w:eastAsia="仿宋" w:cs="仿宋"/>
          <w:color w:val="000000"/>
          <w:kern w:val="0"/>
          <w:sz w:val="32"/>
          <w:u w:val="none"/>
        </w:rPr>
        <w:t>日</w:t>
      </w:r>
    </w:p>
    <w:p w14:paraId="30945879">
      <w:pPr>
        <w:autoSpaceDE w:val="0"/>
        <w:autoSpaceDN w:val="0"/>
        <w:spacing w:line="380" w:lineRule="exact"/>
        <w:ind w:right="-2"/>
        <w:jc w:val="left"/>
        <w:rPr>
          <w:rFonts w:hint="default" w:ascii="Times New Roman" w:hAnsi="Times New Roman" w:eastAsia="仿宋" w:cs="Times New Roman"/>
          <w:color w:val="000000"/>
          <w:kern w:val="0"/>
          <w:sz w:val="32"/>
        </w:rPr>
      </w:pPr>
    </w:p>
    <w:p w14:paraId="45813689">
      <w:pPr>
        <w:autoSpaceDE w:val="0"/>
        <w:autoSpaceDN w:val="0"/>
        <w:spacing w:line="380" w:lineRule="exact"/>
        <w:ind w:right="-2"/>
        <w:jc w:val="left"/>
        <w:rPr>
          <w:rFonts w:hint="default" w:ascii="Times New Roman" w:hAnsi="Times New Roman" w:eastAsia="仿宋" w:cs="Times New Roman"/>
          <w:color w:val="000000"/>
          <w:kern w:val="0"/>
          <w:sz w:val="32"/>
        </w:rPr>
      </w:pPr>
    </w:p>
    <w:p w14:paraId="5486D045">
      <w:pPr>
        <w:autoSpaceDE w:val="0"/>
        <w:autoSpaceDN w:val="0"/>
        <w:spacing w:line="380" w:lineRule="exact"/>
        <w:ind w:right="-2"/>
        <w:jc w:val="left"/>
        <w:rPr>
          <w:rFonts w:hint="default" w:ascii="Times New Roman" w:hAnsi="Times New Roman" w:eastAsia="仿宋" w:cs="Times New Roman"/>
          <w:color w:val="000000"/>
          <w:kern w:val="0"/>
          <w:sz w:val="32"/>
        </w:rPr>
      </w:pPr>
    </w:p>
    <w:p w14:paraId="55EB98CD">
      <w:pPr>
        <w:tabs>
          <w:tab w:val="left" w:pos="3380"/>
        </w:tabs>
        <w:autoSpaceDE w:val="0"/>
        <w:autoSpaceDN w:val="0"/>
        <w:spacing w:line="425" w:lineRule="exact"/>
        <w:ind w:right="-2"/>
        <w:jc w:val="center"/>
        <w:rPr>
          <w:rFonts w:hint="default" w:ascii="Times New Roman" w:hAnsi="Times New Roman" w:eastAsia="华文中宋" w:cs="Times New Roman"/>
          <w:color w:val="000000"/>
          <w:kern w:val="0"/>
          <w:sz w:val="36"/>
        </w:rPr>
      </w:pPr>
      <w:r>
        <w:rPr>
          <w:rFonts w:hint="eastAsia" w:ascii="Times New Roman" w:hAnsi="Times New Roman" w:eastAsia="华文中宋" w:cs="Times New Roman"/>
          <w:color w:val="000000"/>
          <w:kern w:val="0"/>
          <w:sz w:val="36"/>
          <w:u w:val="single"/>
          <w:lang w:val="en-US" w:eastAsia="zh-CN"/>
        </w:rPr>
        <w:t xml:space="preserve"> 宝清 </w:t>
      </w:r>
      <w:r>
        <w:rPr>
          <w:rFonts w:hint="eastAsia" w:ascii="Times New Roman" w:hAnsi="Times New Roman" w:eastAsia="华文中宋" w:cs="Times New Roman"/>
          <w:color w:val="000000"/>
          <w:kern w:val="0"/>
          <w:sz w:val="36"/>
          <w:lang w:eastAsia="zh-CN"/>
        </w:rPr>
        <w:t>县</w:t>
      </w:r>
      <w:r>
        <w:rPr>
          <w:rFonts w:hint="default" w:ascii="Times New Roman" w:hAnsi="Times New Roman" w:eastAsia="华文中宋" w:cs="Times New Roman"/>
          <w:color w:val="000000"/>
          <w:kern w:val="0"/>
          <w:sz w:val="36"/>
          <w:lang w:eastAsia="zh-CN"/>
        </w:rPr>
        <w:t>防</w:t>
      </w:r>
      <w:r>
        <w:rPr>
          <w:rFonts w:hint="eastAsia" w:ascii="Times New Roman" w:hAnsi="Times New Roman" w:eastAsia="华文中宋" w:cs="Times New Roman"/>
          <w:color w:val="000000"/>
          <w:kern w:val="0"/>
          <w:sz w:val="36"/>
          <w:lang w:val="en-US" w:eastAsia="zh-CN"/>
        </w:rPr>
        <w:t>返</w:t>
      </w:r>
      <w:r>
        <w:rPr>
          <w:rFonts w:hint="default" w:ascii="Times New Roman" w:hAnsi="Times New Roman" w:eastAsia="华文中宋" w:cs="Times New Roman"/>
          <w:color w:val="000000"/>
          <w:kern w:val="0"/>
          <w:sz w:val="36"/>
          <w:lang w:eastAsia="zh-CN"/>
        </w:rPr>
        <w:t>贫</w:t>
      </w:r>
      <w:r>
        <w:rPr>
          <w:rFonts w:hint="eastAsia" w:ascii="Times New Roman" w:hAnsi="Times New Roman" w:eastAsia="华文中宋" w:cs="Times New Roman"/>
          <w:color w:val="000000"/>
          <w:kern w:val="0"/>
          <w:sz w:val="36"/>
          <w:lang w:eastAsia="zh-CN"/>
        </w:rPr>
        <w:t>监测对象</w:t>
      </w:r>
      <w:r>
        <w:rPr>
          <w:rFonts w:hint="default" w:ascii="Times New Roman" w:hAnsi="Times New Roman" w:eastAsia="华文中宋" w:cs="Times New Roman"/>
          <w:color w:val="000000"/>
          <w:kern w:val="0"/>
          <w:sz w:val="36"/>
        </w:rPr>
        <w:t>名单</w:t>
      </w:r>
    </w:p>
    <w:p w14:paraId="3A6BE770">
      <w:pPr>
        <w:autoSpaceDE w:val="0"/>
        <w:autoSpaceDN w:val="0"/>
        <w:spacing w:before="6" w:beforeLines="0" w:line="130" w:lineRule="exact"/>
        <w:ind w:right="-2"/>
        <w:jc w:val="left"/>
        <w:rPr>
          <w:rFonts w:hint="default" w:ascii="Times New Roman" w:hAnsi="Times New Roman" w:eastAsia="Microsoft JhengHei" w:cs="Times New Roman"/>
          <w:color w:val="000000"/>
          <w:kern w:val="0"/>
          <w:sz w:val="13"/>
        </w:rPr>
      </w:pPr>
    </w:p>
    <w:p w14:paraId="3AD6CDF3">
      <w:pPr>
        <w:autoSpaceDE w:val="0"/>
        <w:autoSpaceDN w:val="0"/>
        <w:spacing w:line="200" w:lineRule="exact"/>
        <w:ind w:right="-2"/>
        <w:jc w:val="left"/>
        <w:rPr>
          <w:rFonts w:hint="default" w:ascii="Times New Roman" w:hAnsi="Times New Roman" w:eastAsia="Microsoft JhengHei" w:cs="Times New Roman"/>
          <w:color w:val="000000"/>
          <w:kern w:val="0"/>
          <w:sz w:val="20"/>
        </w:rPr>
      </w:pPr>
    </w:p>
    <w:tbl>
      <w:tblPr>
        <w:tblStyle w:val="2"/>
        <w:tblW w:w="9332" w:type="dxa"/>
        <w:tblInd w:w="0" w:type="dxa"/>
        <w:tblLayout w:type="fixed"/>
        <w:tblCellMar>
          <w:top w:w="0" w:type="dxa"/>
          <w:left w:w="108" w:type="dxa"/>
          <w:bottom w:w="0" w:type="dxa"/>
          <w:right w:w="108" w:type="dxa"/>
        </w:tblCellMar>
      </w:tblPr>
      <w:tblGrid>
        <w:gridCol w:w="833"/>
        <w:gridCol w:w="1275"/>
        <w:gridCol w:w="1095"/>
        <w:gridCol w:w="1344"/>
        <w:gridCol w:w="986"/>
        <w:gridCol w:w="1057"/>
        <w:gridCol w:w="1376"/>
        <w:gridCol w:w="1366"/>
      </w:tblGrid>
      <w:tr w14:paraId="455B21C8">
        <w:tblPrEx>
          <w:tblCellMar>
            <w:top w:w="0" w:type="dxa"/>
            <w:left w:w="108" w:type="dxa"/>
            <w:bottom w:w="0" w:type="dxa"/>
            <w:right w:w="108" w:type="dxa"/>
          </w:tblCellMar>
        </w:tblPrEx>
        <w:trPr>
          <w:trHeight w:val="810" w:hRule="exact"/>
        </w:trPr>
        <w:tc>
          <w:tcPr>
            <w:tcW w:w="833" w:type="dxa"/>
            <w:tcBorders>
              <w:top w:val="single" w:color="000000" w:sz="4" w:space="0"/>
              <w:left w:val="single" w:color="000000" w:sz="4" w:space="0"/>
              <w:bottom w:val="single" w:color="000000" w:sz="4" w:space="0"/>
              <w:right w:val="single" w:color="000000" w:sz="4" w:space="0"/>
            </w:tcBorders>
            <w:vAlign w:val="center"/>
          </w:tcPr>
          <w:p w14:paraId="05435433">
            <w:pPr>
              <w:autoSpaceDE w:val="0"/>
              <w:autoSpaceDN w:val="0"/>
              <w:spacing w:line="360" w:lineRule="exact"/>
              <w:ind w:right="-2"/>
              <w:jc w:val="center"/>
              <w:rPr>
                <w:rFonts w:hint="eastAsia" w:ascii="仿宋" w:hAnsi="仿宋" w:eastAsia="仿宋" w:cs="仿宋"/>
                <w:color w:val="000000"/>
                <w:spacing w:val="-20"/>
                <w:kern w:val="0"/>
                <w:sz w:val="28"/>
              </w:rPr>
            </w:pPr>
            <w:r>
              <w:rPr>
                <w:rFonts w:hint="eastAsia" w:ascii="仿宋" w:hAnsi="仿宋" w:eastAsia="仿宋" w:cs="仿宋"/>
                <w:color w:val="000000"/>
                <w:spacing w:val="-20"/>
                <w:kern w:val="0"/>
                <w:sz w:val="28"/>
              </w:rPr>
              <w:t>序号</w:t>
            </w:r>
          </w:p>
        </w:tc>
        <w:tc>
          <w:tcPr>
            <w:tcW w:w="1275" w:type="dxa"/>
            <w:tcBorders>
              <w:top w:val="single" w:color="000000" w:sz="4" w:space="0"/>
              <w:left w:val="single" w:color="000000" w:sz="4" w:space="0"/>
              <w:bottom w:val="single" w:color="000000" w:sz="4" w:space="0"/>
              <w:right w:val="single" w:color="000000" w:sz="4" w:space="0"/>
            </w:tcBorders>
            <w:vAlign w:val="center"/>
          </w:tcPr>
          <w:p w14:paraId="1DD3890C">
            <w:pPr>
              <w:autoSpaceDE w:val="0"/>
              <w:autoSpaceDN w:val="0"/>
              <w:spacing w:line="360" w:lineRule="exact"/>
              <w:ind w:right="-2"/>
              <w:jc w:val="center"/>
              <w:rPr>
                <w:rFonts w:hint="eastAsia" w:ascii="仿宋" w:hAnsi="仿宋" w:eastAsia="仿宋" w:cs="仿宋"/>
                <w:color w:val="000000"/>
                <w:spacing w:val="-20"/>
                <w:kern w:val="0"/>
                <w:sz w:val="28"/>
                <w:lang w:val="en-US" w:eastAsia="zh-CN"/>
              </w:rPr>
            </w:pPr>
            <w:r>
              <w:rPr>
                <w:rFonts w:hint="eastAsia" w:ascii="仿宋" w:hAnsi="仿宋" w:eastAsia="仿宋" w:cs="仿宋"/>
                <w:color w:val="000000"/>
                <w:spacing w:val="-20"/>
                <w:kern w:val="0"/>
                <w:sz w:val="28"/>
                <w:lang w:val="en-US" w:eastAsia="zh-CN"/>
              </w:rPr>
              <w:t>乡（镇）</w:t>
            </w:r>
          </w:p>
        </w:tc>
        <w:tc>
          <w:tcPr>
            <w:tcW w:w="1095" w:type="dxa"/>
            <w:tcBorders>
              <w:top w:val="single" w:color="000000" w:sz="4" w:space="0"/>
              <w:left w:val="single" w:color="000000" w:sz="4" w:space="0"/>
              <w:bottom w:val="single" w:color="000000" w:sz="4" w:space="0"/>
              <w:right w:val="single" w:color="000000" w:sz="4" w:space="0"/>
            </w:tcBorders>
            <w:vAlign w:val="center"/>
          </w:tcPr>
          <w:p w14:paraId="12BEA4CA">
            <w:pPr>
              <w:autoSpaceDE w:val="0"/>
              <w:autoSpaceDN w:val="0"/>
              <w:spacing w:line="360" w:lineRule="exact"/>
              <w:ind w:right="-2"/>
              <w:jc w:val="center"/>
              <w:rPr>
                <w:rFonts w:hint="eastAsia" w:ascii="仿宋" w:hAnsi="仿宋" w:eastAsia="仿宋" w:cs="仿宋"/>
                <w:color w:val="000000"/>
                <w:spacing w:val="-20"/>
                <w:kern w:val="0"/>
                <w:sz w:val="28"/>
              </w:rPr>
            </w:pPr>
            <w:r>
              <w:rPr>
                <w:rFonts w:hint="eastAsia" w:ascii="仿宋" w:hAnsi="仿宋" w:eastAsia="仿宋" w:cs="仿宋"/>
                <w:color w:val="000000"/>
                <w:spacing w:val="-20"/>
                <w:kern w:val="0"/>
                <w:sz w:val="28"/>
              </w:rPr>
              <w:t>行政村</w:t>
            </w:r>
          </w:p>
        </w:tc>
        <w:tc>
          <w:tcPr>
            <w:tcW w:w="1344" w:type="dxa"/>
            <w:tcBorders>
              <w:top w:val="single" w:color="000000" w:sz="4" w:space="0"/>
              <w:left w:val="single" w:color="000000" w:sz="4" w:space="0"/>
              <w:bottom w:val="single" w:color="000000" w:sz="4" w:space="0"/>
              <w:right w:val="single" w:color="000000" w:sz="4" w:space="0"/>
            </w:tcBorders>
            <w:vAlign w:val="center"/>
          </w:tcPr>
          <w:p w14:paraId="4C6AFED3">
            <w:pPr>
              <w:autoSpaceDE w:val="0"/>
              <w:autoSpaceDN w:val="0"/>
              <w:spacing w:line="360" w:lineRule="exact"/>
              <w:ind w:right="-2"/>
              <w:jc w:val="center"/>
              <w:rPr>
                <w:rFonts w:hint="eastAsia" w:ascii="仿宋" w:hAnsi="仿宋" w:eastAsia="仿宋" w:cs="仿宋"/>
                <w:color w:val="000000"/>
                <w:spacing w:val="-20"/>
                <w:kern w:val="0"/>
                <w:sz w:val="28"/>
              </w:rPr>
            </w:pPr>
            <w:r>
              <w:rPr>
                <w:rFonts w:hint="eastAsia" w:ascii="仿宋" w:hAnsi="仿宋" w:eastAsia="仿宋" w:cs="仿宋"/>
                <w:color w:val="000000"/>
                <w:spacing w:val="-20"/>
                <w:kern w:val="0"/>
                <w:sz w:val="28"/>
              </w:rPr>
              <w:t>户主姓名</w:t>
            </w:r>
          </w:p>
        </w:tc>
        <w:tc>
          <w:tcPr>
            <w:tcW w:w="986" w:type="dxa"/>
            <w:tcBorders>
              <w:top w:val="single" w:color="000000" w:sz="4" w:space="0"/>
              <w:left w:val="single" w:color="000000" w:sz="4" w:space="0"/>
              <w:bottom w:val="single" w:color="000000" w:sz="4" w:space="0"/>
              <w:right w:val="single" w:color="000000" w:sz="4" w:space="0"/>
            </w:tcBorders>
            <w:vAlign w:val="center"/>
          </w:tcPr>
          <w:p w14:paraId="714309D8">
            <w:pPr>
              <w:autoSpaceDE w:val="0"/>
              <w:autoSpaceDN w:val="0"/>
              <w:spacing w:line="360" w:lineRule="exact"/>
              <w:ind w:right="-2"/>
              <w:jc w:val="center"/>
              <w:rPr>
                <w:rFonts w:hint="eastAsia" w:ascii="仿宋" w:hAnsi="仿宋" w:eastAsia="仿宋" w:cs="仿宋"/>
                <w:color w:val="000000"/>
                <w:spacing w:val="-20"/>
                <w:kern w:val="0"/>
                <w:sz w:val="28"/>
              </w:rPr>
            </w:pPr>
            <w:r>
              <w:rPr>
                <w:rFonts w:hint="eastAsia" w:ascii="仿宋" w:hAnsi="仿宋" w:eastAsia="仿宋" w:cs="仿宋"/>
                <w:color w:val="000000"/>
                <w:spacing w:val="-20"/>
                <w:kern w:val="0"/>
                <w:sz w:val="28"/>
              </w:rPr>
              <w:t>家庭</w:t>
            </w:r>
          </w:p>
          <w:p w14:paraId="728E9EC1">
            <w:pPr>
              <w:autoSpaceDE w:val="0"/>
              <w:autoSpaceDN w:val="0"/>
              <w:spacing w:line="360" w:lineRule="exact"/>
              <w:ind w:right="-2"/>
              <w:jc w:val="center"/>
              <w:rPr>
                <w:rFonts w:hint="eastAsia" w:ascii="仿宋" w:hAnsi="仿宋" w:eastAsia="仿宋" w:cs="仿宋"/>
                <w:color w:val="000000"/>
                <w:spacing w:val="-20"/>
                <w:kern w:val="0"/>
                <w:sz w:val="28"/>
              </w:rPr>
            </w:pPr>
            <w:r>
              <w:rPr>
                <w:rFonts w:hint="eastAsia" w:ascii="仿宋" w:hAnsi="仿宋" w:eastAsia="仿宋" w:cs="仿宋"/>
                <w:color w:val="000000"/>
                <w:spacing w:val="-20"/>
                <w:kern w:val="0"/>
                <w:sz w:val="28"/>
              </w:rPr>
              <w:t>人口</w:t>
            </w:r>
          </w:p>
        </w:tc>
        <w:tc>
          <w:tcPr>
            <w:tcW w:w="1057" w:type="dxa"/>
            <w:tcBorders>
              <w:top w:val="single" w:color="000000" w:sz="4" w:space="0"/>
              <w:left w:val="single" w:color="000000" w:sz="4" w:space="0"/>
              <w:bottom w:val="single" w:color="000000" w:sz="4" w:space="0"/>
              <w:right w:val="single" w:color="000000" w:sz="4" w:space="0"/>
            </w:tcBorders>
            <w:vAlign w:val="center"/>
          </w:tcPr>
          <w:p w14:paraId="61F286D6">
            <w:pPr>
              <w:autoSpaceDE w:val="0"/>
              <w:autoSpaceDN w:val="0"/>
              <w:spacing w:line="360" w:lineRule="exact"/>
              <w:ind w:right="-2"/>
              <w:jc w:val="center"/>
              <w:rPr>
                <w:rFonts w:hint="eastAsia" w:ascii="仿宋" w:hAnsi="仿宋" w:eastAsia="仿宋" w:cs="仿宋"/>
                <w:color w:val="000000"/>
                <w:spacing w:val="-20"/>
                <w:kern w:val="0"/>
                <w:sz w:val="28"/>
                <w:lang w:val="en-US" w:eastAsia="zh-CN"/>
              </w:rPr>
            </w:pPr>
            <w:r>
              <w:rPr>
                <w:rFonts w:hint="eastAsia" w:ascii="仿宋" w:hAnsi="仿宋" w:eastAsia="仿宋" w:cs="仿宋"/>
                <w:color w:val="000000"/>
                <w:spacing w:val="-20"/>
                <w:kern w:val="0"/>
                <w:sz w:val="28"/>
                <w:lang w:val="en-US" w:eastAsia="zh-CN"/>
              </w:rPr>
              <w:t>风险点</w:t>
            </w:r>
          </w:p>
        </w:tc>
        <w:tc>
          <w:tcPr>
            <w:tcW w:w="1376" w:type="dxa"/>
            <w:tcBorders>
              <w:top w:val="single" w:color="000000" w:sz="4" w:space="0"/>
              <w:left w:val="single" w:color="000000" w:sz="4" w:space="0"/>
              <w:bottom w:val="single" w:color="000000" w:sz="4" w:space="0"/>
              <w:right w:val="single" w:color="000000" w:sz="4" w:space="0"/>
            </w:tcBorders>
            <w:vAlign w:val="center"/>
          </w:tcPr>
          <w:p w14:paraId="339F7008">
            <w:pPr>
              <w:autoSpaceDE w:val="0"/>
              <w:autoSpaceDN w:val="0"/>
              <w:spacing w:line="360" w:lineRule="exact"/>
              <w:ind w:right="-2"/>
              <w:jc w:val="center"/>
              <w:rPr>
                <w:rFonts w:hint="eastAsia" w:ascii="仿宋" w:hAnsi="仿宋" w:eastAsia="仿宋" w:cs="仿宋"/>
                <w:color w:val="000000"/>
                <w:spacing w:val="-20"/>
                <w:kern w:val="0"/>
                <w:sz w:val="28"/>
              </w:rPr>
            </w:pPr>
            <w:r>
              <w:rPr>
                <w:rFonts w:hint="eastAsia" w:ascii="仿宋" w:hAnsi="仿宋" w:eastAsia="仿宋" w:cs="仿宋"/>
                <w:color w:val="000000"/>
                <w:spacing w:val="-20"/>
                <w:kern w:val="0"/>
                <w:sz w:val="28"/>
                <w:lang w:eastAsia="zh-CN"/>
              </w:rPr>
              <w:t>监测对象</w:t>
            </w:r>
          </w:p>
          <w:p w14:paraId="39FB5C5B">
            <w:pPr>
              <w:autoSpaceDE w:val="0"/>
              <w:autoSpaceDN w:val="0"/>
              <w:spacing w:line="360" w:lineRule="exact"/>
              <w:ind w:right="-2"/>
              <w:jc w:val="center"/>
              <w:rPr>
                <w:rFonts w:hint="eastAsia" w:ascii="仿宋" w:hAnsi="仿宋" w:eastAsia="仿宋" w:cs="仿宋"/>
                <w:color w:val="000000"/>
                <w:spacing w:val="-20"/>
                <w:kern w:val="0"/>
                <w:sz w:val="28"/>
                <w:lang w:val="en-US" w:eastAsia="zh-CN"/>
              </w:rPr>
            </w:pPr>
            <w:r>
              <w:rPr>
                <w:rFonts w:hint="eastAsia" w:ascii="仿宋" w:hAnsi="仿宋" w:eastAsia="仿宋" w:cs="仿宋"/>
                <w:color w:val="000000"/>
                <w:spacing w:val="-20"/>
                <w:kern w:val="0"/>
                <w:sz w:val="28"/>
                <w:lang w:eastAsia="zh-CN"/>
              </w:rPr>
              <w:t>类型</w:t>
            </w:r>
          </w:p>
        </w:tc>
        <w:tc>
          <w:tcPr>
            <w:tcW w:w="1366" w:type="dxa"/>
            <w:tcBorders>
              <w:top w:val="single" w:color="000000" w:sz="4" w:space="0"/>
              <w:left w:val="single" w:color="000000" w:sz="4" w:space="0"/>
              <w:bottom w:val="single" w:color="000000" w:sz="4" w:space="0"/>
              <w:right w:val="single" w:color="000000" w:sz="4" w:space="0"/>
            </w:tcBorders>
            <w:vAlign w:val="center"/>
          </w:tcPr>
          <w:p w14:paraId="5E3ADDAC">
            <w:pPr>
              <w:autoSpaceDE w:val="0"/>
              <w:autoSpaceDN w:val="0"/>
              <w:spacing w:line="360" w:lineRule="exact"/>
              <w:ind w:right="-2"/>
              <w:jc w:val="center"/>
              <w:rPr>
                <w:rFonts w:hint="eastAsia" w:ascii="仿宋" w:hAnsi="仿宋" w:eastAsia="仿宋" w:cs="仿宋"/>
                <w:color w:val="000000"/>
                <w:spacing w:val="-20"/>
                <w:kern w:val="0"/>
                <w:sz w:val="28"/>
                <w:lang w:val="en-US" w:eastAsia="zh-CN"/>
              </w:rPr>
            </w:pPr>
            <w:r>
              <w:rPr>
                <w:rFonts w:hint="eastAsia" w:ascii="仿宋" w:hAnsi="仿宋" w:eastAsia="仿宋" w:cs="仿宋"/>
                <w:color w:val="000000"/>
                <w:spacing w:val="-20"/>
                <w:kern w:val="0"/>
                <w:sz w:val="28"/>
                <w:lang w:val="en-US" w:eastAsia="zh-CN"/>
              </w:rPr>
              <w:t>拟采取</w:t>
            </w:r>
          </w:p>
          <w:p w14:paraId="4848300C">
            <w:pPr>
              <w:autoSpaceDE w:val="0"/>
              <w:autoSpaceDN w:val="0"/>
              <w:spacing w:line="360" w:lineRule="exact"/>
              <w:ind w:right="-2"/>
              <w:jc w:val="center"/>
              <w:rPr>
                <w:rFonts w:hint="eastAsia" w:ascii="仿宋" w:hAnsi="仿宋" w:eastAsia="仿宋" w:cs="仿宋"/>
                <w:color w:val="000000"/>
                <w:spacing w:val="-20"/>
                <w:kern w:val="0"/>
                <w:sz w:val="28"/>
                <w:lang w:val="en-US" w:eastAsia="zh-CN"/>
              </w:rPr>
            </w:pPr>
            <w:r>
              <w:rPr>
                <w:rFonts w:hint="eastAsia" w:ascii="仿宋" w:hAnsi="仿宋" w:eastAsia="仿宋" w:cs="仿宋"/>
                <w:color w:val="000000"/>
                <w:spacing w:val="-20"/>
                <w:kern w:val="0"/>
                <w:sz w:val="28"/>
                <w:lang w:val="en-US" w:eastAsia="zh-CN"/>
              </w:rPr>
              <w:t>帮扶措施</w:t>
            </w:r>
          </w:p>
        </w:tc>
      </w:tr>
      <w:tr w14:paraId="7E8EB4B3">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0EB2A9F1">
            <w:pPr>
              <w:autoSpaceDE w:val="0"/>
              <w:autoSpaceDN w:val="0"/>
              <w:ind w:right="-2"/>
              <w:jc w:val="center"/>
              <w:rPr>
                <w:rFonts w:hint="eastAsia" w:ascii="Times New Roman" w:hAnsi="Times New Roman" w:cs="Times New Roman"/>
                <w:color w:val="000000"/>
                <w:kern w:val="0"/>
                <w:sz w:val="24"/>
                <w:lang w:val="en-US" w:eastAsia="zh-CN"/>
              </w:rPr>
            </w:pPr>
          </w:p>
          <w:p w14:paraId="2F299728">
            <w:pPr>
              <w:autoSpaceDE w:val="0"/>
              <w:autoSpaceDN w:val="0"/>
              <w:ind w:right="-2"/>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1</w:t>
            </w:r>
          </w:p>
        </w:tc>
        <w:tc>
          <w:tcPr>
            <w:tcW w:w="1275" w:type="dxa"/>
            <w:tcBorders>
              <w:top w:val="single" w:color="000000" w:sz="4" w:space="0"/>
              <w:left w:val="single" w:color="000000" w:sz="4" w:space="0"/>
              <w:bottom w:val="single" w:color="000000" w:sz="4" w:space="0"/>
              <w:right w:val="single" w:color="000000" w:sz="4" w:space="0"/>
            </w:tcBorders>
            <w:vAlign w:val="top"/>
          </w:tcPr>
          <w:p w14:paraId="129870D1">
            <w:pPr>
              <w:autoSpaceDE w:val="0"/>
              <w:autoSpaceDN w:val="0"/>
              <w:ind w:right="-2" w:rightChars="0"/>
              <w:jc w:val="center"/>
              <w:rPr>
                <w:rFonts w:hint="eastAsia" w:ascii="Times New Roman" w:hAnsi="Times New Roman" w:cs="Times New Roman"/>
                <w:color w:val="000000"/>
                <w:kern w:val="0"/>
                <w:sz w:val="24"/>
                <w:lang w:val="en-US" w:eastAsia="zh-CN"/>
              </w:rPr>
            </w:pPr>
          </w:p>
          <w:p w14:paraId="3BC6A34F">
            <w:pPr>
              <w:autoSpaceDE w:val="0"/>
              <w:autoSpaceDN w:val="0"/>
              <w:ind w:right="-2" w:rightChars="0"/>
              <w:jc w:val="center"/>
              <w:rPr>
                <w:rFonts w:hint="default"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宝清镇</w:t>
            </w:r>
          </w:p>
        </w:tc>
        <w:tc>
          <w:tcPr>
            <w:tcW w:w="1095" w:type="dxa"/>
            <w:tcBorders>
              <w:top w:val="single" w:color="000000" w:sz="4" w:space="0"/>
              <w:left w:val="single" w:color="000000" w:sz="4" w:space="0"/>
              <w:bottom w:val="single" w:color="000000" w:sz="4" w:space="0"/>
              <w:right w:val="single" w:color="000000" w:sz="4" w:space="0"/>
            </w:tcBorders>
            <w:vAlign w:val="top"/>
          </w:tcPr>
          <w:p w14:paraId="11607A26">
            <w:pPr>
              <w:autoSpaceDE w:val="0"/>
              <w:autoSpaceDN w:val="0"/>
              <w:ind w:right="-2"/>
              <w:jc w:val="center"/>
              <w:rPr>
                <w:rFonts w:hint="default" w:ascii="Times New Roman" w:hAnsi="Times New Roman" w:cs="Times New Roman"/>
                <w:color w:val="000000"/>
                <w:kern w:val="0"/>
                <w:sz w:val="24"/>
              </w:rPr>
            </w:pPr>
          </w:p>
          <w:p w14:paraId="3CBDD460">
            <w:pPr>
              <w:autoSpaceDE w:val="0"/>
              <w:autoSpaceDN w:val="0"/>
              <w:ind w:right="-2" w:rightChars="0"/>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南园村</w:t>
            </w:r>
          </w:p>
        </w:tc>
        <w:tc>
          <w:tcPr>
            <w:tcW w:w="1344" w:type="dxa"/>
            <w:tcBorders>
              <w:top w:val="single" w:color="000000" w:sz="4" w:space="0"/>
              <w:left w:val="single" w:color="000000" w:sz="4" w:space="0"/>
              <w:bottom w:val="single" w:color="000000" w:sz="4" w:space="0"/>
              <w:right w:val="single" w:color="000000" w:sz="4" w:space="0"/>
            </w:tcBorders>
            <w:vAlign w:val="top"/>
          </w:tcPr>
          <w:p w14:paraId="3C02455E">
            <w:pPr>
              <w:autoSpaceDE w:val="0"/>
              <w:autoSpaceDN w:val="0"/>
              <w:ind w:right="-2"/>
              <w:jc w:val="center"/>
              <w:rPr>
                <w:rFonts w:hint="default" w:ascii="Times New Roman" w:hAnsi="Times New Roman" w:cs="Times New Roman"/>
                <w:color w:val="000000"/>
                <w:kern w:val="0"/>
                <w:sz w:val="24"/>
              </w:rPr>
            </w:pPr>
          </w:p>
          <w:p w14:paraId="62825CED">
            <w:pPr>
              <w:autoSpaceDE w:val="0"/>
              <w:autoSpaceDN w:val="0"/>
              <w:ind w:right="-2" w:rightChars="0"/>
              <w:jc w:val="center"/>
              <w:rPr>
                <w:rFonts w:hint="default" w:ascii="Times New Roman" w:hAnsi="Times New Roman" w:cs="Times New Roman"/>
                <w:color w:val="000000"/>
                <w:kern w:val="0"/>
                <w:sz w:val="24"/>
                <w:lang w:val="en-US"/>
              </w:rPr>
            </w:pPr>
            <w:r>
              <w:rPr>
                <w:rFonts w:hint="eastAsia" w:ascii="Times New Roman" w:hAnsi="Times New Roman" w:cs="Times New Roman"/>
                <w:color w:val="000000"/>
                <w:kern w:val="0"/>
                <w:sz w:val="24"/>
                <w:lang w:val="en-US" w:eastAsia="zh-CN"/>
              </w:rPr>
              <w:t>于君</w:t>
            </w:r>
          </w:p>
        </w:tc>
        <w:tc>
          <w:tcPr>
            <w:tcW w:w="986" w:type="dxa"/>
            <w:tcBorders>
              <w:top w:val="single" w:color="000000" w:sz="4" w:space="0"/>
              <w:left w:val="single" w:color="000000" w:sz="4" w:space="0"/>
              <w:bottom w:val="single" w:color="000000" w:sz="4" w:space="0"/>
              <w:right w:val="single" w:color="000000" w:sz="4" w:space="0"/>
            </w:tcBorders>
            <w:vAlign w:val="top"/>
          </w:tcPr>
          <w:p w14:paraId="10405A6A">
            <w:pPr>
              <w:autoSpaceDE w:val="0"/>
              <w:autoSpaceDN w:val="0"/>
              <w:ind w:right="-2"/>
              <w:jc w:val="center"/>
              <w:rPr>
                <w:rFonts w:hint="default" w:ascii="Times New Roman" w:hAnsi="Times New Roman" w:cs="Times New Roman"/>
                <w:color w:val="000000"/>
                <w:kern w:val="0"/>
                <w:sz w:val="24"/>
              </w:rPr>
            </w:pPr>
          </w:p>
          <w:p w14:paraId="7B65606F">
            <w:pPr>
              <w:autoSpaceDE w:val="0"/>
              <w:autoSpaceDN w:val="0"/>
              <w:ind w:right="-2" w:rightChars="0"/>
              <w:jc w:val="center"/>
              <w:rPr>
                <w:rFonts w:hint="eastAsia" w:ascii="Times New Roman" w:hAnsi="Times New Roman" w:eastAsia="宋体" w:cs="Times New Roman"/>
                <w:color w:val="000000"/>
                <w:kern w:val="0"/>
                <w:sz w:val="24"/>
                <w:lang w:eastAsia="zh-CN"/>
              </w:rPr>
            </w:pPr>
            <w:r>
              <w:rPr>
                <w:rFonts w:hint="eastAsia" w:ascii="Times New Roman" w:hAnsi="Times New Roman" w:cs="Times New Roman"/>
                <w:color w:val="000000"/>
                <w:kern w:val="0"/>
                <w:sz w:val="24"/>
                <w:lang w:val="en-US" w:eastAsia="zh-CN"/>
              </w:rPr>
              <w:t>1</w:t>
            </w:r>
          </w:p>
        </w:tc>
        <w:tc>
          <w:tcPr>
            <w:tcW w:w="1057" w:type="dxa"/>
            <w:tcBorders>
              <w:top w:val="single" w:color="000000" w:sz="4" w:space="0"/>
              <w:left w:val="single" w:color="000000" w:sz="4" w:space="0"/>
              <w:bottom w:val="single" w:color="000000" w:sz="4" w:space="0"/>
              <w:right w:val="single" w:color="000000" w:sz="4" w:space="0"/>
            </w:tcBorders>
            <w:vAlign w:val="top"/>
          </w:tcPr>
          <w:p w14:paraId="0434A2E5">
            <w:pPr>
              <w:autoSpaceDE w:val="0"/>
              <w:autoSpaceDN w:val="0"/>
              <w:ind w:right="-2"/>
              <w:jc w:val="center"/>
              <w:rPr>
                <w:rFonts w:hint="default" w:ascii="Times New Roman" w:hAnsi="Times New Roman" w:cs="Times New Roman"/>
                <w:color w:val="000000"/>
                <w:kern w:val="0"/>
                <w:sz w:val="24"/>
              </w:rPr>
            </w:pPr>
          </w:p>
          <w:p w14:paraId="5F7E5D86">
            <w:pPr>
              <w:autoSpaceDE w:val="0"/>
              <w:autoSpaceDN w:val="0"/>
              <w:ind w:right="-2" w:rightChars="0"/>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58EC2879">
            <w:pPr>
              <w:autoSpaceDE w:val="0"/>
              <w:autoSpaceDN w:val="0"/>
              <w:ind w:right="-2"/>
              <w:jc w:val="center"/>
              <w:rPr>
                <w:rFonts w:hint="default" w:ascii="Times New Roman" w:hAnsi="Times New Roman" w:cs="Times New Roman"/>
                <w:color w:val="000000"/>
                <w:kern w:val="0"/>
                <w:sz w:val="24"/>
              </w:rPr>
            </w:pPr>
          </w:p>
          <w:p w14:paraId="3CECF56E">
            <w:pPr>
              <w:autoSpaceDE w:val="0"/>
              <w:autoSpaceDN w:val="0"/>
              <w:ind w:right="-2" w:rightChars="0"/>
              <w:jc w:val="center"/>
              <w:rPr>
                <w:rFonts w:hint="eastAsia" w:ascii="Times New Roman" w:hAnsi="Times New Roman" w:eastAsia="宋体" w:cs="Times New Roman"/>
                <w:color w:val="000000"/>
                <w:kern w:val="0"/>
                <w:sz w:val="24"/>
                <w:lang w:eastAsia="zh-CN"/>
              </w:rPr>
            </w:pPr>
            <w:r>
              <w:rPr>
                <w:rFonts w:hint="eastAsia" w:ascii="Times New Roman" w:hAnsi="Times New Roman" w:cs="Times New Roman"/>
                <w:color w:val="000000"/>
                <w:kern w:val="0"/>
                <w:sz w:val="24"/>
                <w:lang w:val="en-US" w:eastAsia="zh-CN"/>
              </w:rPr>
              <w:t>突发严重困难</w:t>
            </w:r>
          </w:p>
        </w:tc>
        <w:tc>
          <w:tcPr>
            <w:tcW w:w="1366" w:type="dxa"/>
            <w:tcBorders>
              <w:top w:val="single" w:color="000000" w:sz="4" w:space="0"/>
              <w:left w:val="single" w:color="000000" w:sz="4" w:space="0"/>
              <w:bottom w:val="single" w:color="000000" w:sz="4" w:space="0"/>
              <w:right w:val="single" w:color="000000" w:sz="4" w:space="0"/>
            </w:tcBorders>
            <w:vAlign w:val="top"/>
          </w:tcPr>
          <w:p w14:paraId="0D4ECDE1">
            <w:pPr>
              <w:autoSpaceDE w:val="0"/>
              <w:autoSpaceDN w:val="0"/>
              <w:ind w:right="-2" w:rightChars="0"/>
              <w:jc w:val="center"/>
              <w:rPr>
                <w:rFonts w:hint="eastAsia" w:ascii="Times New Roman" w:hAnsi="Times New Roman" w:cs="Times New Roman"/>
                <w:color w:val="000000"/>
                <w:kern w:val="0"/>
                <w:sz w:val="24"/>
                <w:lang w:val="en-US" w:eastAsia="zh-CN"/>
              </w:rPr>
            </w:pPr>
          </w:p>
          <w:p w14:paraId="1799E51F">
            <w:pPr>
              <w:autoSpaceDE w:val="0"/>
              <w:autoSpaceDN w:val="0"/>
              <w:ind w:right="-2" w:rightChars="0"/>
              <w:jc w:val="center"/>
              <w:rPr>
                <w:rFonts w:hint="default" w:ascii="Times New Roman" w:hAnsi="Times New Roman" w:cs="Times New Roman"/>
                <w:color w:val="000000"/>
                <w:kern w:val="0"/>
                <w:sz w:val="24"/>
              </w:rPr>
            </w:pPr>
            <w:r>
              <w:rPr>
                <w:rFonts w:hint="eastAsia" w:ascii="Times New Roman" w:hAnsi="Times New Roman" w:cs="Times New Roman"/>
                <w:color w:val="000000"/>
                <w:kern w:val="0"/>
                <w:sz w:val="24"/>
                <w:lang w:val="en-US" w:eastAsia="zh-CN"/>
              </w:rPr>
              <w:t>产业帮扶健康帮扶</w:t>
            </w:r>
          </w:p>
        </w:tc>
      </w:tr>
      <w:tr w14:paraId="5DDAF395">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492C122F">
            <w:pPr>
              <w:autoSpaceDE w:val="0"/>
              <w:autoSpaceDN w:val="0"/>
              <w:ind w:right="-2"/>
              <w:jc w:val="center"/>
              <w:rPr>
                <w:rFonts w:hint="eastAsia" w:ascii="Times New Roman" w:hAnsi="Times New Roman" w:cs="Times New Roman"/>
                <w:color w:val="000000"/>
                <w:kern w:val="0"/>
                <w:sz w:val="24"/>
                <w:lang w:val="en-US" w:eastAsia="zh-CN"/>
              </w:rPr>
            </w:pPr>
          </w:p>
          <w:p w14:paraId="39DAB2A9">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2</w:t>
            </w:r>
          </w:p>
        </w:tc>
        <w:tc>
          <w:tcPr>
            <w:tcW w:w="1275" w:type="dxa"/>
            <w:tcBorders>
              <w:top w:val="single" w:color="000000" w:sz="4" w:space="0"/>
              <w:left w:val="single" w:color="000000" w:sz="4" w:space="0"/>
              <w:bottom w:val="single" w:color="000000" w:sz="4" w:space="0"/>
              <w:right w:val="single" w:color="000000" w:sz="4" w:space="0"/>
            </w:tcBorders>
            <w:vAlign w:val="top"/>
          </w:tcPr>
          <w:p w14:paraId="61288512">
            <w:pPr>
              <w:autoSpaceDE w:val="0"/>
              <w:autoSpaceDN w:val="0"/>
              <w:ind w:right="-2" w:rightChars="0"/>
              <w:jc w:val="center"/>
              <w:rPr>
                <w:rFonts w:hint="eastAsia" w:ascii="Times New Roman" w:hAnsi="Times New Roman" w:cs="Times New Roman"/>
                <w:color w:val="000000"/>
                <w:kern w:val="0"/>
                <w:sz w:val="24"/>
                <w:lang w:val="en-US" w:eastAsia="zh-CN"/>
              </w:rPr>
            </w:pPr>
          </w:p>
          <w:p w14:paraId="5ED95BDE">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七星泡镇</w:t>
            </w:r>
          </w:p>
        </w:tc>
        <w:tc>
          <w:tcPr>
            <w:tcW w:w="1095" w:type="dxa"/>
            <w:tcBorders>
              <w:top w:val="single" w:color="000000" w:sz="4" w:space="0"/>
              <w:left w:val="single" w:color="000000" w:sz="4" w:space="0"/>
              <w:bottom w:val="single" w:color="000000" w:sz="4" w:space="0"/>
              <w:right w:val="single" w:color="000000" w:sz="4" w:space="0"/>
            </w:tcBorders>
            <w:vAlign w:val="top"/>
          </w:tcPr>
          <w:p w14:paraId="56B3F157">
            <w:pPr>
              <w:autoSpaceDE w:val="0"/>
              <w:autoSpaceDN w:val="0"/>
              <w:ind w:right="-2" w:rightChars="0"/>
              <w:jc w:val="center"/>
              <w:rPr>
                <w:rFonts w:hint="eastAsia" w:ascii="Times New Roman" w:hAnsi="Times New Roman" w:cs="Times New Roman"/>
                <w:color w:val="000000"/>
                <w:kern w:val="0"/>
                <w:sz w:val="24"/>
                <w:lang w:val="en-US" w:eastAsia="zh-CN"/>
              </w:rPr>
            </w:pPr>
          </w:p>
          <w:p w14:paraId="287F9516">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兰凤村</w:t>
            </w:r>
          </w:p>
        </w:tc>
        <w:tc>
          <w:tcPr>
            <w:tcW w:w="1344" w:type="dxa"/>
            <w:tcBorders>
              <w:top w:val="single" w:color="000000" w:sz="4" w:space="0"/>
              <w:left w:val="single" w:color="000000" w:sz="4" w:space="0"/>
              <w:bottom w:val="single" w:color="000000" w:sz="4" w:space="0"/>
              <w:right w:val="single" w:color="000000" w:sz="4" w:space="0"/>
            </w:tcBorders>
            <w:vAlign w:val="top"/>
          </w:tcPr>
          <w:p w14:paraId="299F97D7">
            <w:pPr>
              <w:autoSpaceDE w:val="0"/>
              <w:autoSpaceDN w:val="0"/>
              <w:ind w:right="-2" w:rightChars="0"/>
              <w:jc w:val="center"/>
              <w:rPr>
                <w:rFonts w:hint="eastAsia" w:ascii="Times New Roman" w:hAnsi="Times New Roman" w:cs="Times New Roman"/>
                <w:color w:val="000000"/>
                <w:kern w:val="0"/>
                <w:sz w:val="24"/>
                <w:lang w:val="en-US" w:eastAsia="zh-CN"/>
              </w:rPr>
            </w:pPr>
          </w:p>
          <w:p w14:paraId="36895A0F">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童永学</w:t>
            </w:r>
          </w:p>
        </w:tc>
        <w:tc>
          <w:tcPr>
            <w:tcW w:w="986" w:type="dxa"/>
            <w:tcBorders>
              <w:top w:val="single" w:color="000000" w:sz="4" w:space="0"/>
              <w:left w:val="single" w:color="000000" w:sz="4" w:space="0"/>
              <w:bottom w:val="single" w:color="000000" w:sz="4" w:space="0"/>
              <w:right w:val="single" w:color="000000" w:sz="4" w:space="0"/>
            </w:tcBorders>
            <w:vAlign w:val="top"/>
          </w:tcPr>
          <w:p w14:paraId="7B3FF6C7">
            <w:pPr>
              <w:autoSpaceDE w:val="0"/>
              <w:autoSpaceDN w:val="0"/>
              <w:ind w:right="-2" w:rightChars="0"/>
              <w:jc w:val="center"/>
              <w:rPr>
                <w:rFonts w:hint="eastAsia" w:ascii="Times New Roman" w:hAnsi="Times New Roman" w:cs="Times New Roman"/>
                <w:color w:val="000000"/>
                <w:kern w:val="0"/>
                <w:sz w:val="24"/>
                <w:lang w:val="en-US" w:eastAsia="zh-CN"/>
              </w:rPr>
            </w:pPr>
          </w:p>
          <w:p w14:paraId="6900DA17">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2</w:t>
            </w:r>
          </w:p>
        </w:tc>
        <w:tc>
          <w:tcPr>
            <w:tcW w:w="1057" w:type="dxa"/>
            <w:tcBorders>
              <w:top w:val="single" w:color="000000" w:sz="4" w:space="0"/>
              <w:left w:val="single" w:color="000000" w:sz="4" w:space="0"/>
              <w:bottom w:val="single" w:color="000000" w:sz="4" w:space="0"/>
              <w:right w:val="single" w:color="000000" w:sz="4" w:space="0"/>
            </w:tcBorders>
            <w:vAlign w:val="top"/>
          </w:tcPr>
          <w:p w14:paraId="5AF29CF4">
            <w:pPr>
              <w:autoSpaceDE w:val="0"/>
              <w:autoSpaceDN w:val="0"/>
              <w:ind w:right="-2" w:rightChars="0"/>
              <w:jc w:val="center"/>
              <w:rPr>
                <w:rFonts w:hint="eastAsia" w:ascii="Times New Roman" w:hAnsi="Times New Roman" w:cs="Times New Roman"/>
                <w:color w:val="000000"/>
                <w:kern w:val="0"/>
                <w:sz w:val="24"/>
                <w:lang w:val="en-US" w:eastAsia="zh-CN"/>
              </w:rPr>
            </w:pPr>
          </w:p>
          <w:p w14:paraId="43CAD557">
            <w:pPr>
              <w:autoSpaceDE w:val="0"/>
              <w:autoSpaceDN w:val="0"/>
              <w:ind w:right="-2" w:rightChars="0"/>
              <w:jc w:val="center"/>
              <w:rPr>
                <w:rFonts w:hint="default"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6CA8AB30">
            <w:pPr>
              <w:autoSpaceDE w:val="0"/>
              <w:autoSpaceDN w:val="0"/>
              <w:ind w:right="-2" w:rightChars="0"/>
              <w:jc w:val="center"/>
              <w:rPr>
                <w:rFonts w:hint="eastAsia" w:ascii="Times New Roman" w:hAnsi="Times New Roman" w:cs="Times New Roman"/>
                <w:color w:val="000000"/>
                <w:kern w:val="0"/>
                <w:sz w:val="24"/>
                <w:lang w:val="en-US" w:eastAsia="zh-CN"/>
              </w:rPr>
            </w:pPr>
          </w:p>
          <w:p w14:paraId="3F62C980">
            <w:pPr>
              <w:bidi w:val="0"/>
              <w:jc w:val="center"/>
              <w:rPr>
                <w:rFonts w:hint="eastAsia" w:ascii="Calibri" w:hAnsi="Calibri" w:eastAsia="宋体" w:cs="Times New Roman"/>
                <w:kern w:val="2"/>
                <w:sz w:val="21"/>
                <w:szCs w:val="24"/>
                <w:lang w:val="en-US" w:eastAsia="zh-CN" w:bidi="ar-SA"/>
              </w:rPr>
            </w:pPr>
            <w:r>
              <w:rPr>
                <w:rFonts w:hint="eastAsia" w:ascii="Times New Roman" w:hAnsi="Times New Roman" w:cs="Times New Roman"/>
                <w:color w:val="000000"/>
                <w:kern w:val="0"/>
                <w:sz w:val="24"/>
                <w:lang w:val="en-US" w:eastAsia="zh-CN"/>
              </w:rPr>
              <w:t>突发严重困难</w:t>
            </w:r>
          </w:p>
        </w:tc>
        <w:tc>
          <w:tcPr>
            <w:tcW w:w="1366" w:type="dxa"/>
            <w:tcBorders>
              <w:top w:val="single" w:color="000000" w:sz="4" w:space="0"/>
              <w:left w:val="single" w:color="000000" w:sz="4" w:space="0"/>
              <w:bottom w:val="single" w:color="000000" w:sz="4" w:space="0"/>
              <w:right w:val="single" w:color="000000" w:sz="4" w:space="0"/>
            </w:tcBorders>
            <w:vAlign w:val="top"/>
          </w:tcPr>
          <w:p w14:paraId="01E65D7A">
            <w:pPr>
              <w:autoSpaceDE w:val="0"/>
              <w:autoSpaceDN w:val="0"/>
              <w:ind w:right="-2" w:rightChars="0"/>
              <w:jc w:val="center"/>
              <w:rPr>
                <w:rFonts w:hint="eastAsia" w:ascii="Times New Roman" w:hAnsi="Times New Roman" w:cs="Times New Roman"/>
                <w:color w:val="000000"/>
                <w:kern w:val="0"/>
                <w:sz w:val="24"/>
                <w:lang w:val="en-US" w:eastAsia="zh-CN"/>
              </w:rPr>
            </w:pPr>
          </w:p>
          <w:p w14:paraId="4ECBA23D">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产业帮扶健康帮扶</w:t>
            </w:r>
          </w:p>
          <w:p w14:paraId="783519C4">
            <w:pPr>
              <w:autoSpaceDE w:val="0"/>
              <w:autoSpaceDN w:val="0"/>
              <w:ind w:right="-2" w:rightChars="0"/>
              <w:jc w:val="center"/>
              <w:rPr>
                <w:rFonts w:hint="eastAsia" w:ascii="Times New Roman" w:hAnsi="Times New Roman" w:cs="Times New Roman"/>
                <w:color w:val="000000"/>
                <w:kern w:val="0"/>
                <w:sz w:val="24"/>
                <w:lang w:val="en-US" w:eastAsia="zh-CN"/>
              </w:rPr>
            </w:pPr>
          </w:p>
        </w:tc>
      </w:tr>
      <w:tr w14:paraId="11A46D6A">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1AA15441">
            <w:pPr>
              <w:autoSpaceDE w:val="0"/>
              <w:autoSpaceDN w:val="0"/>
              <w:ind w:right="-2"/>
              <w:jc w:val="center"/>
              <w:rPr>
                <w:rFonts w:hint="eastAsia" w:ascii="Times New Roman" w:hAnsi="Times New Roman" w:cs="Times New Roman"/>
                <w:color w:val="000000"/>
                <w:kern w:val="0"/>
                <w:sz w:val="24"/>
                <w:lang w:val="en-US" w:eastAsia="zh-CN"/>
              </w:rPr>
            </w:pPr>
          </w:p>
          <w:p w14:paraId="3FA7B35B">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3</w:t>
            </w:r>
          </w:p>
        </w:tc>
        <w:tc>
          <w:tcPr>
            <w:tcW w:w="1275" w:type="dxa"/>
            <w:tcBorders>
              <w:top w:val="single" w:color="000000" w:sz="4" w:space="0"/>
              <w:left w:val="single" w:color="000000" w:sz="4" w:space="0"/>
              <w:bottom w:val="single" w:color="000000" w:sz="4" w:space="0"/>
              <w:right w:val="single" w:color="000000" w:sz="4" w:space="0"/>
            </w:tcBorders>
            <w:vAlign w:val="top"/>
          </w:tcPr>
          <w:p w14:paraId="79E74C0F">
            <w:pPr>
              <w:autoSpaceDE w:val="0"/>
              <w:autoSpaceDN w:val="0"/>
              <w:ind w:right="-2" w:rightChars="0"/>
              <w:jc w:val="center"/>
              <w:rPr>
                <w:rFonts w:hint="eastAsia" w:ascii="Times New Roman" w:hAnsi="Times New Roman" w:cs="Times New Roman"/>
                <w:color w:val="000000"/>
                <w:kern w:val="0"/>
                <w:sz w:val="24"/>
                <w:lang w:val="en-US" w:eastAsia="zh-CN"/>
              </w:rPr>
            </w:pPr>
          </w:p>
          <w:p w14:paraId="480FAA4C">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夹信子镇</w:t>
            </w:r>
          </w:p>
        </w:tc>
        <w:tc>
          <w:tcPr>
            <w:tcW w:w="1095" w:type="dxa"/>
            <w:tcBorders>
              <w:top w:val="single" w:color="000000" w:sz="4" w:space="0"/>
              <w:left w:val="single" w:color="000000" w:sz="4" w:space="0"/>
              <w:bottom w:val="single" w:color="000000" w:sz="4" w:space="0"/>
              <w:right w:val="single" w:color="000000" w:sz="4" w:space="0"/>
            </w:tcBorders>
            <w:vAlign w:val="top"/>
          </w:tcPr>
          <w:p w14:paraId="5B17DE57">
            <w:pPr>
              <w:autoSpaceDE w:val="0"/>
              <w:autoSpaceDN w:val="0"/>
              <w:ind w:right="-2" w:rightChars="0"/>
              <w:jc w:val="center"/>
              <w:rPr>
                <w:rFonts w:hint="eastAsia" w:ascii="Times New Roman" w:hAnsi="Times New Roman" w:cs="Times New Roman"/>
                <w:color w:val="000000"/>
                <w:kern w:val="0"/>
                <w:sz w:val="24"/>
                <w:lang w:val="en-US" w:eastAsia="zh-CN"/>
              </w:rPr>
            </w:pPr>
          </w:p>
          <w:p w14:paraId="48A7A331">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西沟村</w:t>
            </w:r>
          </w:p>
        </w:tc>
        <w:tc>
          <w:tcPr>
            <w:tcW w:w="1344" w:type="dxa"/>
            <w:tcBorders>
              <w:top w:val="single" w:color="000000" w:sz="4" w:space="0"/>
              <w:left w:val="single" w:color="000000" w:sz="4" w:space="0"/>
              <w:bottom w:val="single" w:color="000000" w:sz="4" w:space="0"/>
              <w:right w:val="single" w:color="000000" w:sz="4" w:space="0"/>
            </w:tcBorders>
            <w:vAlign w:val="top"/>
          </w:tcPr>
          <w:p w14:paraId="5E37C3BF">
            <w:pPr>
              <w:autoSpaceDE w:val="0"/>
              <w:autoSpaceDN w:val="0"/>
              <w:ind w:right="-2" w:rightChars="0"/>
              <w:jc w:val="center"/>
              <w:rPr>
                <w:rFonts w:hint="eastAsia" w:ascii="Times New Roman" w:hAnsi="Times New Roman" w:cs="Times New Roman"/>
                <w:color w:val="000000"/>
                <w:kern w:val="0"/>
                <w:sz w:val="24"/>
                <w:lang w:val="en-US" w:eastAsia="zh-CN"/>
              </w:rPr>
            </w:pPr>
          </w:p>
          <w:p w14:paraId="62AAFA3A">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崔学兰</w:t>
            </w:r>
          </w:p>
        </w:tc>
        <w:tc>
          <w:tcPr>
            <w:tcW w:w="986" w:type="dxa"/>
            <w:tcBorders>
              <w:top w:val="single" w:color="000000" w:sz="4" w:space="0"/>
              <w:left w:val="single" w:color="000000" w:sz="4" w:space="0"/>
              <w:bottom w:val="single" w:color="000000" w:sz="4" w:space="0"/>
              <w:right w:val="single" w:color="000000" w:sz="4" w:space="0"/>
            </w:tcBorders>
            <w:vAlign w:val="top"/>
          </w:tcPr>
          <w:p w14:paraId="2D56EA94">
            <w:pPr>
              <w:autoSpaceDE w:val="0"/>
              <w:autoSpaceDN w:val="0"/>
              <w:ind w:right="-2" w:rightChars="0"/>
              <w:jc w:val="center"/>
              <w:rPr>
                <w:rFonts w:hint="eastAsia" w:ascii="Times New Roman" w:hAnsi="Times New Roman" w:cs="Times New Roman"/>
                <w:color w:val="000000"/>
                <w:kern w:val="0"/>
                <w:sz w:val="24"/>
                <w:lang w:val="en-US" w:eastAsia="zh-CN"/>
              </w:rPr>
            </w:pPr>
          </w:p>
          <w:p w14:paraId="59199BB4">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1</w:t>
            </w:r>
          </w:p>
        </w:tc>
        <w:tc>
          <w:tcPr>
            <w:tcW w:w="1057" w:type="dxa"/>
            <w:tcBorders>
              <w:top w:val="single" w:color="000000" w:sz="4" w:space="0"/>
              <w:left w:val="single" w:color="000000" w:sz="4" w:space="0"/>
              <w:bottom w:val="single" w:color="000000" w:sz="4" w:space="0"/>
              <w:right w:val="single" w:color="000000" w:sz="4" w:space="0"/>
            </w:tcBorders>
            <w:vAlign w:val="top"/>
          </w:tcPr>
          <w:p w14:paraId="04EE0F1C">
            <w:pPr>
              <w:autoSpaceDE w:val="0"/>
              <w:autoSpaceDN w:val="0"/>
              <w:ind w:right="-2" w:rightChars="0"/>
              <w:jc w:val="center"/>
              <w:rPr>
                <w:rFonts w:hint="eastAsia" w:ascii="Times New Roman" w:hAnsi="Times New Roman" w:cs="Times New Roman"/>
                <w:color w:val="000000"/>
                <w:kern w:val="0"/>
                <w:sz w:val="24"/>
                <w:lang w:val="en-US" w:eastAsia="zh-CN"/>
              </w:rPr>
            </w:pPr>
          </w:p>
          <w:p w14:paraId="72845397">
            <w:pPr>
              <w:autoSpaceDE w:val="0"/>
              <w:autoSpaceDN w:val="0"/>
              <w:ind w:right="-2" w:rightChars="0"/>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132E5670">
            <w:pPr>
              <w:autoSpaceDE w:val="0"/>
              <w:autoSpaceDN w:val="0"/>
              <w:ind w:right="-2" w:rightChars="0"/>
              <w:jc w:val="center"/>
              <w:rPr>
                <w:rFonts w:hint="eastAsia" w:ascii="Times New Roman" w:hAnsi="Times New Roman" w:cs="Times New Roman"/>
                <w:color w:val="000000"/>
                <w:kern w:val="0"/>
                <w:sz w:val="24"/>
                <w:lang w:val="en-US" w:eastAsia="zh-CN"/>
              </w:rPr>
            </w:pPr>
          </w:p>
          <w:p w14:paraId="2D36E9E1">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边缘易致贫</w:t>
            </w:r>
          </w:p>
        </w:tc>
        <w:tc>
          <w:tcPr>
            <w:tcW w:w="1366" w:type="dxa"/>
            <w:tcBorders>
              <w:top w:val="single" w:color="000000" w:sz="4" w:space="0"/>
              <w:left w:val="single" w:color="000000" w:sz="4" w:space="0"/>
              <w:bottom w:val="single" w:color="000000" w:sz="4" w:space="0"/>
              <w:right w:val="single" w:color="000000" w:sz="4" w:space="0"/>
            </w:tcBorders>
            <w:vAlign w:val="top"/>
          </w:tcPr>
          <w:p w14:paraId="7440472A">
            <w:pPr>
              <w:autoSpaceDE w:val="0"/>
              <w:autoSpaceDN w:val="0"/>
              <w:ind w:right="-2" w:rightChars="0"/>
              <w:jc w:val="center"/>
              <w:rPr>
                <w:rFonts w:hint="eastAsia" w:ascii="Times New Roman" w:hAnsi="Times New Roman" w:cs="Times New Roman"/>
                <w:color w:val="000000"/>
                <w:kern w:val="0"/>
                <w:sz w:val="24"/>
                <w:lang w:val="en-US" w:eastAsia="zh-CN"/>
              </w:rPr>
            </w:pPr>
          </w:p>
          <w:p w14:paraId="38B7FB71">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综合保障健康帮扶</w:t>
            </w:r>
          </w:p>
        </w:tc>
      </w:tr>
      <w:tr w14:paraId="47D4B166">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136ED6B2">
            <w:pPr>
              <w:autoSpaceDE w:val="0"/>
              <w:autoSpaceDN w:val="0"/>
              <w:ind w:right="-2"/>
              <w:jc w:val="center"/>
              <w:rPr>
                <w:rFonts w:hint="eastAsia" w:ascii="Times New Roman" w:hAnsi="Times New Roman" w:cs="Times New Roman"/>
                <w:color w:val="000000"/>
                <w:kern w:val="0"/>
                <w:sz w:val="24"/>
                <w:lang w:val="en-US" w:eastAsia="zh-CN"/>
              </w:rPr>
            </w:pPr>
          </w:p>
          <w:p w14:paraId="353B110D">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4</w:t>
            </w:r>
          </w:p>
        </w:tc>
        <w:tc>
          <w:tcPr>
            <w:tcW w:w="1275" w:type="dxa"/>
            <w:tcBorders>
              <w:top w:val="single" w:color="000000" w:sz="4" w:space="0"/>
              <w:left w:val="single" w:color="000000" w:sz="4" w:space="0"/>
              <w:bottom w:val="single" w:color="000000" w:sz="4" w:space="0"/>
              <w:right w:val="single" w:color="000000" w:sz="4" w:space="0"/>
            </w:tcBorders>
            <w:vAlign w:val="top"/>
          </w:tcPr>
          <w:p w14:paraId="0DF1CD59">
            <w:pPr>
              <w:autoSpaceDE w:val="0"/>
              <w:autoSpaceDN w:val="0"/>
              <w:ind w:right="-2" w:rightChars="0"/>
              <w:jc w:val="center"/>
              <w:rPr>
                <w:rFonts w:hint="eastAsia" w:ascii="Times New Roman" w:hAnsi="Times New Roman" w:cs="Times New Roman"/>
                <w:color w:val="000000"/>
                <w:kern w:val="0"/>
                <w:sz w:val="24"/>
                <w:lang w:val="en-US" w:eastAsia="zh-CN"/>
              </w:rPr>
            </w:pPr>
          </w:p>
          <w:p w14:paraId="4EF7B342">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青原镇</w:t>
            </w:r>
          </w:p>
        </w:tc>
        <w:tc>
          <w:tcPr>
            <w:tcW w:w="1095" w:type="dxa"/>
            <w:tcBorders>
              <w:top w:val="single" w:color="000000" w:sz="4" w:space="0"/>
              <w:left w:val="single" w:color="000000" w:sz="4" w:space="0"/>
              <w:bottom w:val="single" w:color="000000" w:sz="4" w:space="0"/>
              <w:right w:val="single" w:color="000000" w:sz="4" w:space="0"/>
            </w:tcBorders>
            <w:vAlign w:val="top"/>
          </w:tcPr>
          <w:p w14:paraId="26E0DF2E">
            <w:pPr>
              <w:autoSpaceDE w:val="0"/>
              <w:autoSpaceDN w:val="0"/>
              <w:ind w:right="-2" w:rightChars="0"/>
              <w:jc w:val="center"/>
              <w:rPr>
                <w:rFonts w:hint="eastAsia" w:ascii="Times New Roman" w:hAnsi="Times New Roman" w:cs="Times New Roman"/>
                <w:color w:val="000000"/>
                <w:kern w:val="0"/>
                <w:sz w:val="24"/>
                <w:lang w:val="en-US" w:eastAsia="zh-CN"/>
              </w:rPr>
            </w:pPr>
          </w:p>
          <w:p w14:paraId="2D93B6E2">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本德村</w:t>
            </w:r>
          </w:p>
        </w:tc>
        <w:tc>
          <w:tcPr>
            <w:tcW w:w="1344" w:type="dxa"/>
            <w:tcBorders>
              <w:top w:val="single" w:color="000000" w:sz="4" w:space="0"/>
              <w:left w:val="single" w:color="000000" w:sz="4" w:space="0"/>
              <w:bottom w:val="single" w:color="000000" w:sz="4" w:space="0"/>
              <w:right w:val="single" w:color="000000" w:sz="4" w:space="0"/>
            </w:tcBorders>
            <w:vAlign w:val="top"/>
          </w:tcPr>
          <w:p w14:paraId="326E6EDA">
            <w:pPr>
              <w:autoSpaceDE w:val="0"/>
              <w:autoSpaceDN w:val="0"/>
              <w:ind w:right="-2" w:rightChars="0"/>
              <w:jc w:val="center"/>
              <w:rPr>
                <w:rFonts w:hint="eastAsia" w:ascii="Times New Roman" w:hAnsi="Times New Roman" w:cs="Times New Roman"/>
                <w:color w:val="000000"/>
                <w:kern w:val="0"/>
                <w:sz w:val="24"/>
                <w:lang w:val="en-US" w:eastAsia="zh-CN"/>
              </w:rPr>
            </w:pPr>
          </w:p>
          <w:p w14:paraId="34B44DB5">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关美兰</w:t>
            </w:r>
          </w:p>
        </w:tc>
        <w:tc>
          <w:tcPr>
            <w:tcW w:w="986" w:type="dxa"/>
            <w:tcBorders>
              <w:top w:val="single" w:color="000000" w:sz="4" w:space="0"/>
              <w:left w:val="single" w:color="000000" w:sz="4" w:space="0"/>
              <w:bottom w:val="single" w:color="000000" w:sz="4" w:space="0"/>
              <w:right w:val="single" w:color="000000" w:sz="4" w:space="0"/>
            </w:tcBorders>
            <w:vAlign w:val="top"/>
          </w:tcPr>
          <w:p w14:paraId="47323B8F">
            <w:pPr>
              <w:autoSpaceDE w:val="0"/>
              <w:autoSpaceDN w:val="0"/>
              <w:ind w:right="-2" w:rightChars="0"/>
              <w:jc w:val="center"/>
              <w:rPr>
                <w:rFonts w:hint="eastAsia" w:ascii="Times New Roman" w:hAnsi="Times New Roman" w:cs="Times New Roman"/>
                <w:color w:val="000000"/>
                <w:kern w:val="0"/>
                <w:sz w:val="24"/>
                <w:lang w:val="en-US" w:eastAsia="zh-CN"/>
              </w:rPr>
            </w:pPr>
          </w:p>
          <w:p w14:paraId="0D2C4568">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1</w:t>
            </w:r>
          </w:p>
        </w:tc>
        <w:tc>
          <w:tcPr>
            <w:tcW w:w="1057" w:type="dxa"/>
            <w:tcBorders>
              <w:top w:val="single" w:color="000000" w:sz="4" w:space="0"/>
              <w:left w:val="single" w:color="000000" w:sz="4" w:space="0"/>
              <w:bottom w:val="single" w:color="000000" w:sz="4" w:space="0"/>
              <w:right w:val="single" w:color="000000" w:sz="4" w:space="0"/>
            </w:tcBorders>
            <w:vAlign w:val="top"/>
          </w:tcPr>
          <w:p w14:paraId="5AC8FE13">
            <w:pPr>
              <w:autoSpaceDE w:val="0"/>
              <w:autoSpaceDN w:val="0"/>
              <w:ind w:right="-2" w:rightChars="0"/>
              <w:jc w:val="center"/>
              <w:rPr>
                <w:rFonts w:hint="eastAsia" w:ascii="Times New Roman" w:hAnsi="Times New Roman" w:cs="Times New Roman"/>
                <w:color w:val="000000"/>
                <w:kern w:val="0"/>
                <w:sz w:val="24"/>
                <w:lang w:val="en-US" w:eastAsia="zh-CN"/>
              </w:rPr>
            </w:pPr>
          </w:p>
          <w:p w14:paraId="0EA9E203">
            <w:pPr>
              <w:autoSpaceDE w:val="0"/>
              <w:autoSpaceDN w:val="0"/>
              <w:ind w:right="-2" w:rightChars="0"/>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26109696">
            <w:pPr>
              <w:autoSpaceDE w:val="0"/>
              <w:autoSpaceDN w:val="0"/>
              <w:ind w:right="-2" w:rightChars="0"/>
              <w:jc w:val="center"/>
              <w:rPr>
                <w:rFonts w:hint="eastAsia" w:ascii="Times New Roman" w:hAnsi="Times New Roman" w:cs="Times New Roman"/>
                <w:color w:val="000000"/>
                <w:kern w:val="0"/>
                <w:sz w:val="24"/>
                <w:highlight w:val="yellow"/>
                <w:lang w:val="en-US" w:eastAsia="zh-CN"/>
              </w:rPr>
            </w:pPr>
          </w:p>
          <w:p w14:paraId="31571F51">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突发严重困难</w:t>
            </w:r>
          </w:p>
        </w:tc>
        <w:tc>
          <w:tcPr>
            <w:tcW w:w="1366" w:type="dxa"/>
            <w:tcBorders>
              <w:top w:val="single" w:color="000000" w:sz="4" w:space="0"/>
              <w:left w:val="single" w:color="000000" w:sz="4" w:space="0"/>
              <w:bottom w:val="single" w:color="000000" w:sz="4" w:space="0"/>
              <w:right w:val="single" w:color="000000" w:sz="4" w:space="0"/>
            </w:tcBorders>
            <w:vAlign w:val="top"/>
          </w:tcPr>
          <w:p w14:paraId="25742159">
            <w:pPr>
              <w:autoSpaceDE w:val="0"/>
              <w:autoSpaceDN w:val="0"/>
              <w:ind w:right="-2" w:rightChars="0"/>
              <w:jc w:val="center"/>
              <w:rPr>
                <w:rFonts w:hint="eastAsia" w:ascii="Times New Roman" w:hAnsi="Times New Roman" w:cs="Times New Roman"/>
                <w:color w:val="000000"/>
                <w:kern w:val="0"/>
                <w:sz w:val="24"/>
                <w:lang w:val="en-US" w:eastAsia="zh-CN"/>
              </w:rPr>
            </w:pPr>
          </w:p>
          <w:p w14:paraId="7286AC36">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健康帮扶</w:t>
            </w:r>
          </w:p>
          <w:p w14:paraId="44A6028C">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产业帮扶</w:t>
            </w:r>
          </w:p>
        </w:tc>
      </w:tr>
      <w:tr w14:paraId="37481705">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24E8453E">
            <w:pPr>
              <w:autoSpaceDE w:val="0"/>
              <w:autoSpaceDN w:val="0"/>
              <w:ind w:right="-2"/>
              <w:jc w:val="center"/>
              <w:rPr>
                <w:rFonts w:hint="eastAsia" w:ascii="Times New Roman" w:hAnsi="Times New Roman" w:cs="Times New Roman"/>
                <w:color w:val="000000"/>
                <w:kern w:val="0"/>
                <w:sz w:val="24"/>
                <w:lang w:val="en-US" w:eastAsia="zh-CN"/>
              </w:rPr>
            </w:pPr>
          </w:p>
          <w:p w14:paraId="5FECC13C">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5</w:t>
            </w:r>
          </w:p>
        </w:tc>
        <w:tc>
          <w:tcPr>
            <w:tcW w:w="1275" w:type="dxa"/>
            <w:tcBorders>
              <w:top w:val="single" w:color="000000" w:sz="4" w:space="0"/>
              <w:left w:val="single" w:color="000000" w:sz="4" w:space="0"/>
              <w:bottom w:val="single" w:color="000000" w:sz="4" w:space="0"/>
              <w:right w:val="single" w:color="000000" w:sz="4" w:space="0"/>
            </w:tcBorders>
            <w:vAlign w:val="top"/>
          </w:tcPr>
          <w:p w14:paraId="3AC0EDE3">
            <w:pPr>
              <w:autoSpaceDE w:val="0"/>
              <w:autoSpaceDN w:val="0"/>
              <w:ind w:right="-2" w:rightChars="0"/>
              <w:jc w:val="center"/>
              <w:rPr>
                <w:rFonts w:hint="eastAsia" w:ascii="Times New Roman" w:hAnsi="Times New Roman" w:cs="Times New Roman"/>
                <w:color w:val="000000"/>
                <w:kern w:val="0"/>
                <w:sz w:val="24"/>
                <w:lang w:val="en-US" w:eastAsia="zh-CN"/>
              </w:rPr>
            </w:pPr>
          </w:p>
          <w:p w14:paraId="34B72F88">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龙头镇</w:t>
            </w:r>
          </w:p>
        </w:tc>
        <w:tc>
          <w:tcPr>
            <w:tcW w:w="1095" w:type="dxa"/>
            <w:tcBorders>
              <w:top w:val="single" w:color="000000" w:sz="4" w:space="0"/>
              <w:left w:val="single" w:color="000000" w:sz="4" w:space="0"/>
              <w:bottom w:val="single" w:color="000000" w:sz="4" w:space="0"/>
              <w:right w:val="single" w:color="000000" w:sz="4" w:space="0"/>
            </w:tcBorders>
            <w:vAlign w:val="top"/>
          </w:tcPr>
          <w:p w14:paraId="70512C86">
            <w:pPr>
              <w:autoSpaceDE w:val="0"/>
              <w:autoSpaceDN w:val="0"/>
              <w:ind w:right="-2" w:rightChars="0"/>
              <w:jc w:val="center"/>
              <w:rPr>
                <w:rFonts w:hint="eastAsia" w:ascii="Times New Roman" w:hAnsi="Times New Roman" w:cs="Times New Roman"/>
                <w:color w:val="000000"/>
                <w:kern w:val="0"/>
                <w:sz w:val="24"/>
                <w:lang w:val="en-US" w:eastAsia="zh-CN"/>
              </w:rPr>
            </w:pPr>
          </w:p>
          <w:p w14:paraId="27B6A977">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大泉沟村</w:t>
            </w:r>
          </w:p>
        </w:tc>
        <w:tc>
          <w:tcPr>
            <w:tcW w:w="1344" w:type="dxa"/>
            <w:tcBorders>
              <w:top w:val="single" w:color="000000" w:sz="4" w:space="0"/>
              <w:left w:val="single" w:color="000000" w:sz="4" w:space="0"/>
              <w:bottom w:val="single" w:color="000000" w:sz="4" w:space="0"/>
              <w:right w:val="single" w:color="000000" w:sz="4" w:space="0"/>
            </w:tcBorders>
            <w:vAlign w:val="top"/>
          </w:tcPr>
          <w:p w14:paraId="7143F4B6">
            <w:pPr>
              <w:autoSpaceDE w:val="0"/>
              <w:autoSpaceDN w:val="0"/>
              <w:ind w:right="-2" w:rightChars="0"/>
              <w:jc w:val="center"/>
              <w:rPr>
                <w:rFonts w:hint="eastAsia" w:ascii="Times New Roman" w:hAnsi="Times New Roman" w:cs="Times New Roman"/>
                <w:color w:val="000000"/>
                <w:kern w:val="0"/>
                <w:sz w:val="24"/>
                <w:lang w:val="en-US" w:eastAsia="zh-CN"/>
              </w:rPr>
            </w:pPr>
          </w:p>
          <w:p w14:paraId="620A6CF8">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吴贵军</w:t>
            </w:r>
          </w:p>
        </w:tc>
        <w:tc>
          <w:tcPr>
            <w:tcW w:w="986" w:type="dxa"/>
            <w:tcBorders>
              <w:top w:val="single" w:color="000000" w:sz="4" w:space="0"/>
              <w:left w:val="single" w:color="000000" w:sz="4" w:space="0"/>
              <w:bottom w:val="single" w:color="000000" w:sz="4" w:space="0"/>
              <w:right w:val="single" w:color="000000" w:sz="4" w:space="0"/>
            </w:tcBorders>
            <w:vAlign w:val="top"/>
          </w:tcPr>
          <w:p w14:paraId="6ECCCC56">
            <w:pPr>
              <w:autoSpaceDE w:val="0"/>
              <w:autoSpaceDN w:val="0"/>
              <w:ind w:right="-2" w:rightChars="0"/>
              <w:jc w:val="center"/>
              <w:rPr>
                <w:rFonts w:hint="eastAsia" w:ascii="Times New Roman" w:hAnsi="Times New Roman" w:cs="Times New Roman"/>
                <w:color w:val="000000"/>
                <w:kern w:val="0"/>
                <w:sz w:val="24"/>
                <w:lang w:val="en-US" w:eastAsia="zh-CN"/>
              </w:rPr>
            </w:pPr>
          </w:p>
          <w:p w14:paraId="3500E17B">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1</w:t>
            </w:r>
          </w:p>
        </w:tc>
        <w:tc>
          <w:tcPr>
            <w:tcW w:w="1057" w:type="dxa"/>
            <w:tcBorders>
              <w:top w:val="single" w:color="000000" w:sz="4" w:space="0"/>
              <w:left w:val="single" w:color="000000" w:sz="4" w:space="0"/>
              <w:bottom w:val="single" w:color="000000" w:sz="4" w:space="0"/>
              <w:right w:val="single" w:color="000000" w:sz="4" w:space="0"/>
            </w:tcBorders>
            <w:vAlign w:val="top"/>
          </w:tcPr>
          <w:p w14:paraId="20953B07">
            <w:pPr>
              <w:autoSpaceDE w:val="0"/>
              <w:autoSpaceDN w:val="0"/>
              <w:ind w:right="-2" w:rightChars="0"/>
              <w:jc w:val="center"/>
              <w:rPr>
                <w:rFonts w:hint="eastAsia" w:ascii="Times New Roman" w:hAnsi="Times New Roman" w:cs="Times New Roman"/>
                <w:color w:val="000000"/>
                <w:kern w:val="0"/>
                <w:sz w:val="24"/>
                <w:lang w:val="en-US" w:eastAsia="zh-CN"/>
              </w:rPr>
            </w:pPr>
          </w:p>
          <w:p w14:paraId="639E5B93">
            <w:pPr>
              <w:autoSpaceDE w:val="0"/>
              <w:autoSpaceDN w:val="0"/>
              <w:ind w:right="-2" w:rightChars="0"/>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6B6EC90A">
            <w:pPr>
              <w:autoSpaceDE w:val="0"/>
              <w:autoSpaceDN w:val="0"/>
              <w:ind w:right="-2" w:rightChars="0"/>
              <w:jc w:val="center"/>
              <w:rPr>
                <w:rFonts w:hint="eastAsia" w:ascii="Times New Roman" w:hAnsi="Times New Roman" w:cs="Times New Roman"/>
                <w:color w:val="000000"/>
                <w:kern w:val="0"/>
                <w:sz w:val="24"/>
                <w:lang w:val="en-US" w:eastAsia="zh-CN"/>
              </w:rPr>
            </w:pPr>
          </w:p>
          <w:p w14:paraId="5FA0C802">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突发严重困难</w:t>
            </w:r>
          </w:p>
        </w:tc>
        <w:tc>
          <w:tcPr>
            <w:tcW w:w="1366" w:type="dxa"/>
            <w:tcBorders>
              <w:top w:val="single" w:color="000000" w:sz="4" w:space="0"/>
              <w:left w:val="single" w:color="000000" w:sz="4" w:space="0"/>
              <w:bottom w:val="single" w:color="000000" w:sz="4" w:space="0"/>
              <w:right w:val="single" w:color="000000" w:sz="4" w:space="0"/>
            </w:tcBorders>
            <w:vAlign w:val="top"/>
          </w:tcPr>
          <w:p w14:paraId="4A9F944B">
            <w:pPr>
              <w:autoSpaceDE w:val="0"/>
              <w:autoSpaceDN w:val="0"/>
              <w:ind w:right="-2" w:rightChars="0"/>
              <w:jc w:val="center"/>
              <w:rPr>
                <w:rFonts w:hint="eastAsia" w:ascii="Times New Roman" w:hAnsi="Times New Roman" w:cs="Times New Roman"/>
                <w:color w:val="000000"/>
                <w:kern w:val="0"/>
                <w:sz w:val="24"/>
                <w:lang w:val="en-US" w:eastAsia="zh-CN"/>
              </w:rPr>
            </w:pPr>
          </w:p>
          <w:p w14:paraId="4C5EEBA3">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健康帮扶</w:t>
            </w:r>
          </w:p>
          <w:p w14:paraId="762EF992">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综合保障</w:t>
            </w:r>
          </w:p>
        </w:tc>
      </w:tr>
      <w:tr w14:paraId="54E1B337">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518CBCC4">
            <w:pPr>
              <w:autoSpaceDE w:val="0"/>
              <w:autoSpaceDN w:val="0"/>
              <w:ind w:right="-2"/>
              <w:jc w:val="center"/>
              <w:rPr>
                <w:rFonts w:hint="eastAsia" w:ascii="Times New Roman" w:hAnsi="Times New Roman" w:cs="Times New Roman"/>
                <w:color w:val="000000"/>
                <w:kern w:val="0"/>
                <w:sz w:val="24"/>
                <w:lang w:val="en-US" w:eastAsia="zh-CN"/>
              </w:rPr>
            </w:pPr>
          </w:p>
          <w:p w14:paraId="65F60B9A">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6</w:t>
            </w:r>
          </w:p>
        </w:tc>
        <w:tc>
          <w:tcPr>
            <w:tcW w:w="1275" w:type="dxa"/>
            <w:tcBorders>
              <w:top w:val="single" w:color="000000" w:sz="4" w:space="0"/>
              <w:left w:val="single" w:color="000000" w:sz="4" w:space="0"/>
              <w:bottom w:val="single" w:color="000000" w:sz="4" w:space="0"/>
              <w:right w:val="single" w:color="000000" w:sz="4" w:space="0"/>
            </w:tcBorders>
            <w:vAlign w:val="top"/>
          </w:tcPr>
          <w:p w14:paraId="6D1E6CA7">
            <w:pPr>
              <w:autoSpaceDE w:val="0"/>
              <w:autoSpaceDN w:val="0"/>
              <w:ind w:right="-2" w:rightChars="0"/>
              <w:jc w:val="center"/>
              <w:rPr>
                <w:rFonts w:hint="eastAsia" w:ascii="Times New Roman" w:hAnsi="Times New Roman" w:cs="Times New Roman"/>
                <w:color w:val="000000"/>
                <w:kern w:val="0"/>
                <w:sz w:val="24"/>
                <w:lang w:val="en-US" w:eastAsia="zh-CN"/>
              </w:rPr>
            </w:pPr>
          </w:p>
          <w:p w14:paraId="7073E74F">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尖山子乡</w:t>
            </w:r>
          </w:p>
        </w:tc>
        <w:tc>
          <w:tcPr>
            <w:tcW w:w="1095" w:type="dxa"/>
            <w:tcBorders>
              <w:top w:val="single" w:color="000000" w:sz="4" w:space="0"/>
              <w:left w:val="single" w:color="000000" w:sz="4" w:space="0"/>
              <w:bottom w:val="single" w:color="000000" w:sz="4" w:space="0"/>
              <w:right w:val="single" w:color="000000" w:sz="4" w:space="0"/>
            </w:tcBorders>
            <w:vAlign w:val="top"/>
          </w:tcPr>
          <w:p w14:paraId="60E54BDF">
            <w:pPr>
              <w:autoSpaceDE w:val="0"/>
              <w:autoSpaceDN w:val="0"/>
              <w:ind w:right="-2" w:rightChars="0"/>
              <w:jc w:val="center"/>
              <w:rPr>
                <w:rFonts w:hint="eastAsia" w:ascii="Times New Roman" w:hAnsi="Times New Roman" w:cs="Times New Roman"/>
                <w:color w:val="000000"/>
                <w:kern w:val="0"/>
                <w:sz w:val="24"/>
                <w:lang w:val="en-US" w:eastAsia="zh-CN"/>
              </w:rPr>
            </w:pPr>
          </w:p>
          <w:p w14:paraId="0B73CB28">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东方村</w:t>
            </w:r>
          </w:p>
        </w:tc>
        <w:tc>
          <w:tcPr>
            <w:tcW w:w="1344" w:type="dxa"/>
            <w:tcBorders>
              <w:top w:val="single" w:color="000000" w:sz="4" w:space="0"/>
              <w:left w:val="single" w:color="000000" w:sz="4" w:space="0"/>
              <w:bottom w:val="single" w:color="000000" w:sz="4" w:space="0"/>
              <w:right w:val="single" w:color="000000" w:sz="4" w:space="0"/>
            </w:tcBorders>
            <w:vAlign w:val="top"/>
          </w:tcPr>
          <w:p w14:paraId="1EDFDD34">
            <w:pPr>
              <w:autoSpaceDE w:val="0"/>
              <w:autoSpaceDN w:val="0"/>
              <w:ind w:right="-2" w:rightChars="0"/>
              <w:jc w:val="center"/>
              <w:rPr>
                <w:rFonts w:hint="eastAsia" w:ascii="Times New Roman" w:hAnsi="Times New Roman" w:cs="Times New Roman"/>
                <w:color w:val="000000"/>
                <w:kern w:val="0"/>
                <w:sz w:val="24"/>
                <w:lang w:val="en-US" w:eastAsia="zh-CN"/>
              </w:rPr>
            </w:pPr>
          </w:p>
          <w:p w14:paraId="1F1057A8">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赵志环</w:t>
            </w:r>
          </w:p>
        </w:tc>
        <w:tc>
          <w:tcPr>
            <w:tcW w:w="986" w:type="dxa"/>
            <w:tcBorders>
              <w:top w:val="single" w:color="000000" w:sz="4" w:space="0"/>
              <w:left w:val="single" w:color="000000" w:sz="4" w:space="0"/>
              <w:bottom w:val="single" w:color="000000" w:sz="4" w:space="0"/>
              <w:right w:val="single" w:color="000000" w:sz="4" w:space="0"/>
            </w:tcBorders>
            <w:vAlign w:val="top"/>
          </w:tcPr>
          <w:p w14:paraId="0B6B0FC4">
            <w:pPr>
              <w:autoSpaceDE w:val="0"/>
              <w:autoSpaceDN w:val="0"/>
              <w:ind w:right="-2" w:rightChars="0"/>
              <w:jc w:val="center"/>
              <w:rPr>
                <w:rFonts w:hint="eastAsia" w:ascii="Times New Roman" w:hAnsi="Times New Roman" w:cs="Times New Roman"/>
                <w:color w:val="000000"/>
                <w:kern w:val="0"/>
                <w:sz w:val="24"/>
                <w:lang w:val="en-US" w:eastAsia="zh-CN"/>
              </w:rPr>
            </w:pPr>
          </w:p>
          <w:p w14:paraId="18FBB472">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2</w:t>
            </w:r>
          </w:p>
        </w:tc>
        <w:tc>
          <w:tcPr>
            <w:tcW w:w="1057" w:type="dxa"/>
            <w:tcBorders>
              <w:top w:val="single" w:color="000000" w:sz="4" w:space="0"/>
              <w:left w:val="single" w:color="000000" w:sz="4" w:space="0"/>
              <w:bottom w:val="single" w:color="000000" w:sz="4" w:space="0"/>
              <w:right w:val="single" w:color="000000" w:sz="4" w:space="0"/>
            </w:tcBorders>
            <w:vAlign w:val="top"/>
          </w:tcPr>
          <w:p w14:paraId="6902610E">
            <w:pPr>
              <w:autoSpaceDE w:val="0"/>
              <w:autoSpaceDN w:val="0"/>
              <w:ind w:right="-2" w:rightChars="0"/>
              <w:jc w:val="center"/>
              <w:rPr>
                <w:rFonts w:hint="eastAsia" w:ascii="Times New Roman" w:hAnsi="Times New Roman" w:cs="Times New Roman"/>
                <w:color w:val="000000"/>
                <w:kern w:val="0"/>
                <w:sz w:val="24"/>
                <w:lang w:val="en-US" w:eastAsia="zh-CN"/>
              </w:rPr>
            </w:pPr>
          </w:p>
          <w:p w14:paraId="10E0812D">
            <w:pPr>
              <w:autoSpaceDE w:val="0"/>
              <w:autoSpaceDN w:val="0"/>
              <w:ind w:right="-2" w:rightChars="0"/>
              <w:jc w:val="center"/>
              <w:rPr>
                <w:rFonts w:hint="default"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因住房</w:t>
            </w:r>
          </w:p>
        </w:tc>
        <w:tc>
          <w:tcPr>
            <w:tcW w:w="1376" w:type="dxa"/>
            <w:tcBorders>
              <w:top w:val="single" w:color="000000" w:sz="4" w:space="0"/>
              <w:left w:val="single" w:color="000000" w:sz="4" w:space="0"/>
              <w:bottom w:val="single" w:color="000000" w:sz="4" w:space="0"/>
              <w:right w:val="single" w:color="000000" w:sz="4" w:space="0"/>
            </w:tcBorders>
            <w:vAlign w:val="top"/>
          </w:tcPr>
          <w:p w14:paraId="467B633B">
            <w:pPr>
              <w:autoSpaceDE w:val="0"/>
              <w:autoSpaceDN w:val="0"/>
              <w:ind w:right="-2" w:rightChars="0"/>
              <w:jc w:val="center"/>
              <w:rPr>
                <w:rFonts w:hint="eastAsia" w:ascii="Times New Roman" w:hAnsi="Times New Roman" w:cs="Times New Roman"/>
                <w:color w:val="000000"/>
                <w:kern w:val="0"/>
                <w:sz w:val="24"/>
                <w:lang w:val="en-US" w:eastAsia="zh-CN"/>
              </w:rPr>
            </w:pPr>
          </w:p>
          <w:p w14:paraId="48B0ED78">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突发严重困难</w:t>
            </w:r>
          </w:p>
        </w:tc>
        <w:tc>
          <w:tcPr>
            <w:tcW w:w="1366" w:type="dxa"/>
            <w:tcBorders>
              <w:top w:val="single" w:color="000000" w:sz="4" w:space="0"/>
              <w:left w:val="single" w:color="000000" w:sz="4" w:space="0"/>
              <w:bottom w:val="single" w:color="000000" w:sz="4" w:space="0"/>
              <w:right w:val="single" w:color="000000" w:sz="4" w:space="0"/>
            </w:tcBorders>
            <w:vAlign w:val="top"/>
          </w:tcPr>
          <w:p w14:paraId="18DE3A0D">
            <w:pPr>
              <w:autoSpaceDE w:val="0"/>
              <w:autoSpaceDN w:val="0"/>
              <w:ind w:right="-2" w:rightChars="0"/>
              <w:jc w:val="center"/>
              <w:rPr>
                <w:rFonts w:hint="eastAsia" w:ascii="Times New Roman" w:hAnsi="Times New Roman" w:cs="Times New Roman"/>
                <w:color w:val="000000"/>
                <w:kern w:val="0"/>
                <w:sz w:val="24"/>
                <w:lang w:val="en-US" w:eastAsia="zh-CN"/>
              </w:rPr>
            </w:pPr>
          </w:p>
          <w:p w14:paraId="6E309750">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健康帮扶</w:t>
            </w:r>
          </w:p>
          <w:p w14:paraId="0599A07B">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住房帮扶</w:t>
            </w:r>
          </w:p>
        </w:tc>
      </w:tr>
      <w:tr w14:paraId="4C6B0CA2">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5F806566">
            <w:pPr>
              <w:autoSpaceDE w:val="0"/>
              <w:autoSpaceDN w:val="0"/>
              <w:ind w:right="-2"/>
              <w:jc w:val="center"/>
              <w:rPr>
                <w:rFonts w:hint="eastAsia" w:ascii="Times New Roman" w:hAnsi="Times New Roman" w:cs="Times New Roman"/>
                <w:color w:val="000000"/>
                <w:kern w:val="0"/>
                <w:sz w:val="24"/>
                <w:lang w:val="en-US" w:eastAsia="zh-CN"/>
              </w:rPr>
            </w:pPr>
          </w:p>
          <w:p w14:paraId="6776F1DF">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7</w:t>
            </w:r>
          </w:p>
        </w:tc>
        <w:tc>
          <w:tcPr>
            <w:tcW w:w="1275" w:type="dxa"/>
            <w:tcBorders>
              <w:top w:val="single" w:color="000000" w:sz="4" w:space="0"/>
              <w:left w:val="single" w:color="000000" w:sz="4" w:space="0"/>
              <w:bottom w:val="single" w:color="000000" w:sz="4" w:space="0"/>
              <w:right w:val="single" w:color="000000" w:sz="4" w:space="0"/>
            </w:tcBorders>
            <w:vAlign w:val="top"/>
          </w:tcPr>
          <w:p w14:paraId="48F7EEE9">
            <w:pPr>
              <w:autoSpaceDE w:val="0"/>
              <w:autoSpaceDN w:val="0"/>
              <w:ind w:right="-2" w:rightChars="0"/>
              <w:jc w:val="center"/>
              <w:rPr>
                <w:rFonts w:hint="eastAsia" w:ascii="Times New Roman" w:hAnsi="Times New Roman" w:cs="Times New Roman"/>
                <w:color w:val="000000"/>
                <w:kern w:val="0"/>
                <w:sz w:val="24"/>
                <w:lang w:val="en-US" w:eastAsia="zh-CN"/>
              </w:rPr>
            </w:pPr>
          </w:p>
          <w:p w14:paraId="48A03B5B">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万金山乡</w:t>
            </w:r>
          </w:p>
        </w:tc>
        <w:tc>
          <w:tcPr>
            <w:tcW w:w="1095" w:type="dxa"/>
            <w:tcBorders>
              <w:top w:val="single" w:color="000000" w:sz="4" w:space="0"/>
              <w:left w:val="single" w:color="000000" w:sz="4" w:space="0"/>
              <w:bottom w:val="single" w:color="000000" w:sz="4" w:space="0"/>
              <w:right w:val="single" w:color="000000" w:sz="4" w:space="0"/>
            </w:tcBorders>
            <w:vAlign w:val="top"/>
          </w:tcPr>
          <w:p w14:paraId="04988EB5">
            <w:pPr>
              <w:autoSpaceDE w:val="0"/>
              <w:autoSpaceDN w:val="0"/>
              <w:ind w:right="-2" w:rightChars="0"/>
              <w:jc w:val="center"/>
              <w:rPr>
                <w:rFonts w:hint="eastAsia" w:ascii="Times New Roman" w:hAnsi="Times New Roman" w:cs="Times New Roman"/>
                <w:color w:val="000000"/>
                <w:kern w:val="0"/>
                <w:sz w:val="24"/>
                <w:lang w:val="en-US" w:eastAsia="zh-CN"/>
              </w:rPr>
            </w:pPr>
          </w:p>
          <w:p w14:paraId="601AA431">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新兴村</w:t>
            </w:r>
          </w:p>
        </w:tc>
        <w:tc>
          <w:tcPr>
            <w:tcW w:w="1344" w:type="dxa"/>
            <w:tcBorders>
              <w:top w:val="single" w:color="000000" w:sz="4" w:space="0"/>
              <w:left w:val="single" w:color="000000" w:sz="4" w:space="0"/>
              <w:bottom w:val="single" w:color="000000" w:sz="4" w:space="0"/>
              <w:right w:val="single" w:color="000000" w:sz="4" w:space="0"/>
            </w:tcBorders>
            <w:vAlign w:val="top"/>
          </w:tcPr>
          <w:p w14:paraId="56265911">
            <w:pPr>
              <w:autoSpaceDE w:val="0"/>
              <w:autoSpaceDN w:val="0"/>
              <w:ind w:right="-2" w:rightChars="0"/>
              <w:jc w:val="center"/>
              <w:rPr>
                <w:rFonts w:hint="eastAsia" w:ascii="Times New Roman" w:hAnsi="Times New Roman" w:cs="Times New Roman"/>
                <w:color w:val="000000"/>
                <w:kern w:val="0"/>
                <w:sz w:val="24"/>
                <w:lang w:val="en-US" w:eastAsia="zh-CN"/>
              </w:rPr>
            </w:pPr>
          </w:p>
          <w:p w14:paraId="67B4CF26">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王占武</w:t>
            </w:r>
          </w:p>
        </w:tc>
        <w:tc>
          <w:tcPr>
            <w:tcW w:w="986" w:type="dxa"/>
            <w:tcBorders>
              <w:top w:val="single" w:color="000000" w:sz="4" w:space="0"/>
              <w:left w:val="single" w:color="000000" w:sz="4" w:space="0"/>
              <w:bottom w:val="single" w:color="000000" w:sz="4" w:space="0"/>
              <w:right w:val="single" w:color="000000" w:sz="4" w:space="0"/>
            </w:tcBorders>
            <w:vAlign w:val="top"/>
          </w:tcPr>
          <w:p w14:paraId="5BB161C5">
            <w:pPr>
              <w:autoSpaceDE w:val="0"/>
              <w:autoSpaceDN w:val="0"/>
              <w:ind w:right="-2" w:rightChars="0"/>
              <w:jc w:val="center"/>
              <w:rPr>
                <w:rFonts w:hint="eastAsia" w:ascii="Times New Roman" w:hAnsi="Times New Roman" w:cs="Times New Roman"/>
                <w:color w:val="000000"/>
                <w:kern w:val="0"/>
                <w:sz w:val="24"/>
                <w:lang w:val="en-US" w:eastAsia="zh-CN"/>
              </w:rPr>
            </w:pPr>
          </w:p>
          <w:p w14:paraId="63D51EAC">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2</w:t>
            </w:r>
          </w:p>
        </w:tc>
        <w:tc>
          <w:tcPr>
            <w:tcW w:w="1057" w:type="dxa"/>
            <w:tcBorders>
              <w:top w:val="single" w:color="000000" w:sz="4" w:space="0"/>
              <w:left w:val="single" w:color="000000" w:sz="4" w:space="0"/>
              <w:bottom w:val="single" w:color="000000" w:sz="4" w:space="0"/>
              <w:right w:val="single" w:color="000000" w:sz="4" w:space="0"/>
            </w:tcBorders>
            <w:vAlign w:val="top"/>
          </w:tcPr>
          <w:p w14:paraId="3478E172">
            <w:pPr>
              <w:autoSpaceDE w:val="0"/>
              <w:autoSpaceDN w:val="0"/>
              <w:ind w:right="-2" w:rightChars="0"/>
              <w:jc w:val="center"/>
              <w:rPr>
                <w:rFonts w:hint="eastAsia" w:ascii="Times New Roman" w:hAnsi="Times New Roman" w:cs="Times New Roman"/>
                <w:color w:val="000000"/>
                <w:kern w:val="0"/>
                <w:sz w:val="24"/>
                <w:lang w:val="en-US" w:eastAsia="zh-CN"/>
              </w:rPr>
            </w:pPr>
          </w:p>
          <w:p w14:paraId="4F0FD915">
            <w:pPr>
              <w:autoSpaceDE w:val="0"/>
              <w:autoSpaceDN w:val="0"/>
              <w:ind w:right="-2" w:rightChars="0"/>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11B09CC8">
            <w:pPr>
              <w:autoSpaceDE w:val="0"/>
              <w:autoSpaceDN w:val="0"/>
              <w:ind w:right="-2" w:rightChars="0"/>
              <w:jc w:val="center"/>
              <w:rPr>
                <w:rFonts w:hint="eastAsia" w:ascii="Times New Roman" w:hAnsi="Times New Roman" w:cs="Times New Roman"/>
                <w:color w:val="000000"/>
                <w:kern w:val="0"/>
                <w:sz w:val="24"/>
                <w:lang w:val="en-US" w:eastAsia="zh-CN"/>
              </w:rPr>
            </w:pPr>
          </w:p>
          <w:p w14:paraId="75C27E2B">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突发严重困难</w:t>
            </w:r>
          </w:p>
        </w:tc>
        <w:tc>
          <w:tcPr>
            <w:tcW w:w="1366" w:type="dxa"/>
            <w:tcBorders>
              <w:top w:val="single" w:color="000000" w:sz="4" w:space="0"/>
              <w:left w:val="single" w:color="000000" w:sz="4" w:space="0"/>
              <w:bottom w:val="single" w:color="000000" w:sz="4" w:space="0"/>
              <w:right w:val="single" w:color="000000" w:sz="4" w:space="0"/>
            </w:tcBorders>
            <w:vAlign w:val="top"/>
          </w:tcPr>
          <w:p w14:paraId="2C32837C">
            <w:pPr>
              <w:autoSpaceDE w:val="0"/>
              <w:autoSpaceDN w:val="0"/>
              <w:ind w:right="-2" w:rightChars="0"/>
              <w:jc w:val="center"/>
              <w:rPr>
                <w:rFonts w:hint="eastAsia" w:ascii="Times New Roman" w:hAnsi="Times New Roman" w:cs="Times New Roman"/>
                <w:color w:val="000000"/>
                <w:kern w:val="0"/>
                <w:sz w:val="24"/>
                <w:lang w:val="en-US" w:eastAsia="zh-CN"/>
              </w:rPr>
            </w:pPr>
          </w:p>
          <w:p w14:paraId="7BA92F3C">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产业帮扶</w:t>
            </w:r>
          </w:p>
          <w:p w14:paraId="128021CA">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健康帮扶</w:t>
            </w:r>
          </w:p>
        </w:tc>
      </w:tr>
      <w:tr w14:paraId="27028F37">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279B1B22">
            <w:pPr>
              <w:autoSpaceDE w:val="0"/>
              <w:autoSpaceDN w:val="0"/>
              <w:ind w:right="-2"/>
              <w:jc w:val="center"/>
              <w:rPr>
                <w:rFonts w:hint="eastAsia" w:ascii="Times New Roman" w:hAnsi="Times New Roman" w:cs="Times New Roman"/>
                <w:color w:val="000000"/>
                <w:kern w:val="0"/>
                <w:sz w:val="24"/>
                <w:lang w:val="en-US" w:eastAsia="zh-CN"/>
              </w:rPr>
            </w:pPr>
          </w:p>
          <w:p w14:paraId="1E8B344E">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8</w:t>
            </w:r>
          </w:p>
        </w:tc>
        <w:tc>
          <w:tcPr>
            <w:tcW w:w="1275" w:type="dxa"/>
            <w:tcBorders>
              <w:top w:val="single" w:color="000000" w:sz="4" w:space="0"/>
              <w:left w:val="single" w:color="000000" w:sz="4" w:space="0"/>
              <w:bottom w:val="single" w:color="000000" w:sz="4" w:space="0"/>
              <w:right w:val="single" w:color="000000" w:sz="4" w:space="0"/>
            </w:tcBorders>
            <w:vAlign w:val="top"/>
          </w:tcPr>
          <w:p w14:paraId="0473CDE5">
            <w:pPr>
              <w:autoSpaceDE w:val="0"/>
              <w:autoSpaceDN w:val="0"/>
              <w:ind w:right="-2" w:rightChars="0"/>
              <w:jc w:val="center"/>
              <w:rPr>
                <w:rFonts w:hint="eastAsia" w:ascii="Times New Roman" w:hAnsi="Times New Roman" w:cs="Times New Roman"/>
                <w:color w:val="000000"/>
                <w:kern w:val="0"/>
                <w:sz w:val="24"/>
                <w:lang w:val="en-US" w:eastAsia="zh-CN"/>
              </w:rPr>
            </w:pPr>
          </w:p>
          <w:p w14:paraId="59A2F446">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七星河乡</w:t>
            </w:r>
          </w:p>
        </w:tc>
        <w:tc>
          <w:tcPr>
            <w:tcW w:w="1095" w:type="dxa"/>
            <w:tcBorders>
              <w:top w:val="single" w:color="000000" w:sz="4" w:space="0"/>
              <w:left w:val="single" w:color="000000" w:sz="4" w:space="0"/>
              <w:bottom w:val="single" w:color="000000" w:sz="4" w:space="0"/>
              <w:right w:val="single" w:color="000000" w:sz="4" w:space="0"/>
            </w:tcBorders>
            <w:vAlign w:val="top"/>
          </w:tcPr>
          <w:p w14:paraId="1D39E969">
            <w:pPr>
              <w:autoSpaceDE w:val="0"/>
              <w:autoSpaceDN w:val="0"/>
              <w:ind w:right="-2" w:rightChars="0"/>
              <w:jc w:val="center"/>
              <w:rPr>
                <w:rFonts w:hint="eastAsia" w:ascii="Times New Roman" w:hAnsi="Times New Roman" w:cs="Times New Roman"/>
                <w:color w:val="000000"/>
                <w:kern w:val="0"/>
                <w:sz w:val="24"/>
                <w:lang w:val="en-US" w:eastAsia="zh-CN"/>
              </w:rPr>
            </w:pPr>
          </w:p>
          <w:p w14:paraId="6968FD69">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杨树村</w:t>
            </w:r>
          </w:p>
        </w:tc>
        <w:tc>
          <w:tcPr>
            <w:tcW w:w="1344" w:type="dxa"/>
            <w:tcBorders>
              <w:top w:val="single" w:color="000000" w:sz="4" w:space="0"/>
              <w:left w:val="single" w:color="000000" w:sz="4" w:space="0"/>
              <w:bottom w:val="single" w:color="000000" w:sz="4" w:space="0"/>
              <w:right w:val="single" w:color="000000" w:sz="4" w:space="0"/>
            </w:tcBorders>
            <w:vAlign w:val="top"/>
          </w:tcPr>
          <w:p w14:paraId="00B8FECD">
            <w:pPr>
              <w:autoSpaceDE w:val="0"/>
              <w:autoSpaceDN w:val="0"/>
              <w:ind w:right="-2" w:rightChars="0"/>
              <w:jc w:val="center"/>
              <w:rPr>
                <w:rFonts w:hint="eastAsia" w:ascii="Times New Roman" w:hAnsi="Times New Roman" w:cs="Times New Roman"/>
                <w:color w:val="000000"/>
                <w:kern w:val="0"/>
                <w:sz w:val="24"/>
                <w:lang w:val="en-US" w:eastAsia="zh-CN"/>
              </w:rPr>
            </w:pPr>
          </w:p>
          <w:p w14:paraId="4E898549">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包维英</w:t>
            </w:r>
          </w:p>
        </w:tc>
        <w:tc>
          <w:tcPr>
            <w:tcW w:w="986" w:type="dxa"/>
            <w:tcBorders>
              <w:top w:val="single" w:color="000000" w:sz="4" w:space="0"/>
              <w:left w:val="single" w:color="000000" w:sz="4" w:space="0"/>
              <w:bottom w:val="single" w:color="000000" w:sz="4" w:space="0"/>
              <w:right w:val="single" w:color="000000" w:sz="4" w:space="0"/>
            </w:tcBorders>
            <w:vAlign w:val="top"/>
          </w:tcPr>
          <w:p w14:paraId="27A5FA07">
            <w:pPr>
              <w:autoSpaceDE w:val="0"/>
              <w:autoSpaceDN w:val="0"/>
              <w:ind w:right="-2" w:rightChars="0"/>
              <w:jc w:val="center"/>
              <w:rPr>
                <w:rFonts w:hint="eastAsia" w:ascii="Times New Roman" w:hAnsi="Times New Roman" w:cs="Times New Roman"/>
                <w:color w:val="000000"/>
                <w:kern w:val="0"/>
                <w:sz w:val="24"/>
                <w:lang w:val="en-US" w:eastAsia="zh-CN"/>
              </w:rPr>
            </w:pPr>
          </w:p>
          <w:p w14:paraId="7179430D">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1</w:t>
            </w:r>
          </w:p>
        </w:tc>
        <w:tc>
          <w:tcPr>
            <w:tcW w:w="1057" w:type="dxa"/>
            <w:tcBorders>
              <w:top w:val="single" w:color="000000" w:sz="4" w:space="0"/>
              <w:left w:val="single" w:color="000000" w:sz="4" w:space="0"/>
              <w:bottom w:val="single" w:color="000000" w:sz="4" w:space="0"/>
              <w:right w:val="single" w:color="000000" w:sz="4" w:space="0"/>
            </w:tcBorders>
            <w:vAlign w:val="top"/>
          </w:tcPr>
          <w:p w14:paraId="1EF260ED">
            <w:pPr>
              <w:autoSpaceDE w:val="0"/>
              <w:autoSpaceDN w:val="0"/>
              <w:ind w:right="-2" w:rightChars="0"/>
              <w:jc w:val="center"/>
              <w:rPr>
                <w:rFonts w:hint="eastAsia" w:ascii="Times New Roman" w:hAnsi="Times New Roman" w:cs="Times New Roman"/>
                <w:color w:val="000000"/>
                <w:kern w:val="0"/>
                <w:sz w:val="24"/>
                <w:lang w:val="en-US" w:eastAsia="zh-CN"/>
              </w:rPr>
            </w:pPr>
          </w:p>
          <w:p w14:paraId="47A08B5E">
            <w:pPr>
              <w:autoSpaceDE w:val="0"/>
              <w:autoSpaceDN w:val="0"/>
              <w:ind w:right="-2" w:rightChars="0"/>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12FD2DCC">
            <w:pPr>
              <w:autoSpaceDE w:val="0"/>
              <w:autoSpaceDN w:val="0"/>
              <w:ind w:right="-2" w:rightChars="0"/>
              <w:jc w:val="center"/>
              <w:rPr>
                <w:rFonts w:hint="eastAsia" w:ascii="Times New Roman" w:hAnsi="Times New Roman" w:cs="Times New Roman"/>
                <w:color w:val="000000"/>
                <w:kern w:val="0"/>
                <w:sz w:val="24"/>
                <w:lang w:val="en-US" w:eastAsia="zh-CN"/>
              </w:rPr>
            </w:pPr>
          </w:p>
          <w:p w14:paraId="116ADF4A">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边缘易致贫</w:t>
            </w:r>
          </w:p>
        </w:tc>
        <w:tc>
          <w:tcPr>
            <w:tcW w:w="1366" w:type="dxa"/>
            <w:tcBorders>
              <w:top w:val="single" w:color="000000" w:sz="4" w:space="0"/>
              <w:left w:val="single" w:color="000000" w:sz="4" w:space="0"/>
              <w:bottom w:val="single" w:color="000000" w:sz="4" w:space="0"/>
              <w:right w:val="single" w:color="000000" w:sz="4" w:space="0"/>
            </w:tcBorders>
            <w:vAlign w:val="top"/>
          </w:tcPr>
          <w:p w14:paraId="55A8A088">
            <w:pPr>
              <w:autoSpaceDE w:val="0"/>
              <w:autoSpaceDN w:val="0"/>
              <w:ind w:right="-2" w:rightChars="0"/>
              <w:jc w:val="center"/>
              <w:rPr>
                <w:rFonts w:hint="eastAsia" w:ascii="Times New Roman" w:hAnsi="Times New Roman" w:cs="Times New Roman"/>
                <w:color w:val="000000"/>
                <w:kern w:val="0"/>
                <w:sz w:val="24"/>
                <w:lang w:val="en-US" w:eastAsia="zh-CN"/>
              </w:rPr>
            </w:pPr>
          </w:p>
          <w:p w14:paraId="46F75CE6">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健康帮扶</w:t>
            </w:r>
          </w:p>
          <w:p w14:paraId="6DAFA173">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综合保障</w:t>
            </w:r>
          </w:p>
        </w:tc>
      </w:tr>
      <w:tr w14:paraId="0C2C985E">
        <w:tblPrEx>
          <w:tblCellMar>
            <w:top w:w="0" w:type="dxa"/>
            <w:left w:w="108" w:type="dxa"/>
            <w:bottom w:w="0" w:type="dxa"/>
            <w:right w:w="108" w:type="dxa"/>
          </w:tblCellMar>
        </w:tblPrEx>
        <w:trPr>
          <w:trHeight w:val="985" w:hRule="exact"/>
        </w:trPr>
        <w:tc>
          <w:tcPr>
            <w:tcW w:w="833" w:type="dxa"/>
            <w:tcBorders>
              <w:top w:val="single" w:color="000000" w:sz="4" w:space="0"/>
              <w:left w:val="single" w:color="000000" w:sz="4" w:space="0"/>
              <w:bottom w:val="single" w:color="000000" w:sz="4" w:space="0"/>
              <w:right w:val="single" w:color="000000" w:sz="4" w:space="0"/>
            </w:tcBorders>
            <w:vAlign w:val="top"/>
          </w:tcPr>
          <w:p w14:paraId="37B7A872">
            <w:pPr>
              <w:autoSpaceDE w:val="0"/>
              <w:autoSpaceDN w:val="0"/>
              <w:ind w:right="-2"/>
              <w:jc w:val="center"/>
              <w:rPr>
                <w:rFonts w:hint="eastAsia" w:ascii="Times New Roman" w:hAnsi="Times New Roman" w:cs="Times New Roman"/>
                <w:color w:val="000000"/>
                <w:kern w:val="0"/>
                <w:sz w:val="24"/>
                <w:lang w:val="en-US" w:eastAsia="zh-CN"/>
              </w:rPr>
            </w:pPr>
          </w:p>
          <w:p w14:paraId="6072B5E7">
            <w:pPr>
              <w:autoSpaceDE w:val="0"/>
              <w:autoSpaceDN w:val="0"/>
              <w:ind w:right="-2"/>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9</w:t>
            </w:r>
          </w:p>
        </w:tc>
        <w:tc>
          <w:tcPr>
            <w:tcW w:w="1275" w:type="dxa"/>
            <w:tcBorders>
              <w:top w:val="single" w:color="000000" w:sz="4" w:space="0"/>
              <w:left w:val="single" w:color="000000" w:sz="4" w:space="0"/>
              <w:bottom w:val="single" w:color="000000" w:sz="4" w:space="0"/>
              <w:right w:val="single" w:color="000000" w:sz="4" w:space="0"/>
            </w:tcBorders>
            <w:vAlign w:val="top"/>
          </w:tcPr>
          <w:p w14:paraId="19512567">
            <w:pPr>
              <w:autoSpaceDE w:val="0"/>
              <w:autoSpaceDN w:val="0"/>
              <w:ind w:right="-2" w:rightChars="0"/>
              <w:jc w:val="center"/>
              <w:rPr>
                <w:rFonts w:hint="eastAsia" w:ascii="Times New Roman" w:hAnsi="Times New Roman" w:cs="Times New Roman"/>
                <w:color w:val="000000"/>
                <w:kern w:val="0"/>
                <w:sz w:val="24"/>
                <w:lang w:val="en-US" w:eastAsia="zh-CN"/>
              </w:rPr>
            </w:pPr>
          </w:p>
          <w:p w14:paraId="57616B2C">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七星河乡</w:t>
            </w:r>
          </w:p>
        </w:tc>
        <w:tc>
          <w:tcPr>
            <w:tcW w:w="1095" w:type="dxa"/>
            <w:tcBorders>
              <w:top w:val="single" w:color="000000" w:sz="4" w:space="0"/>
              <w:left w:val="single" w:color="000000" w:sz="4" w:space="0"/>
              <w:bottom w:val="single" w:color="000000" w:sz="4" w:space="0"/>
              <w:right w:val="single" w:color="000000" w:sz="4" w:space="0"/>
            </w:tcBorders>
            <w:vAlign w:val="top"/>
          </w:tcPr>
          <w:p w14:paraId="5A087F28">
            <w:pPr>
              <w:autoSpaceDE w:val="0"/>
              <w:autoSpaceDN w:val="0"/>
              <w:ind w:right="-2" w:rightChars="0"/>
              <w:jc w:val="center"/>
              <w:rPr>
                <w:rFonts w:hint="eastAsia" w:ascii="Times New Roman" w:hAnsi="Times New Roman" w:cs="Times New Roman"/>
                <w:color w:val="000000"/>
                <w:kern w:val="0"/>
                <w:sz w:val="24"/>
                <w:lang w:val="en-US" w:eastAsia="zh-CN"/>
              </w:rPr>
            </w:pPr>
          </w:p>
          <w:p w14:paraId="06D2B3A0">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永新村</w:t>
            </w:r>
          </w:p>
        </w:tc>
        <w:tc>
          <w:tcPr>
            <w:tcW w:w="1344" w:type="dxa"/>
            <w:tcBorders>
              <w:top w:val="single" w:color="000000" w:sz="4" w:space="0"/>
              <w:left w:val="single" w:color="000000" w:sz="4" w:space="0"/>
              <w:bottom w:val="single" w:color="000000" w:sz="4" w:space="0"/>
              <w:right w:val="single" w:color="000000" w:sz="4" w:space="0"/>
            </w:tcBorders>
            <w:vAlign w:val="top"/>
          </w:tcPr>
          <w:p w14:paraId="1F18D477">
            <w:pPr>
              <w:autoSpaceDE w:val="0"/>
              <w:autoSpaceDN w:val="0"/>
              <w:ind w:right="-2" w:rightChars="0"/>
              <w:jc w:val="center"/>
              <w:rPr>
                <w:rFonts w:hint="eastAsia" w:ascii="Times New Roman" w:hAnsi="Times New Roman" w:cs="Times New Roman"/>
                <w:color w:val="000000"/>
                <w:kern w:val="0"/>
                <w:sz w:val="24"/>
                <w:lang w:val="en-US" w:eastAsia="zh-CN"/>
              </w:rPr>
            </w:pPr>
          </w:p>
          <w:p w14:paraId="5B1897E2">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林贵章</w:t>
            </w:r>
          </w:p>
        </w:tc>
        <w:tc>
          <w:tcPr>
            <w:tcW w:w="986" w:type="dxa"/>
            <w:tcBorders>
              <w:top w:val="single" w:color="000000" w:sz="4" w:space="0"/>
              <w:left w:val="single" w:color="000000" w:sz="4" w:space="0"/>
              <w:bottom w:val="single" w:color="000000" w:sz="4" w:space="0"/>
              <w:right w:val="single" w:color="000000" w:sz="4" w:space="0"/>
            </w:tcBorders>
            <w:vAlign w:val="top"/>
          </w:tcPr>
          <w:p w14:paraId="13AFF2E7">
            <w:pPr>
              <w:autoSpaceDE w:val="0"/>
              <w:autoSpaceDN w:val="0"/>
              <w:ind w:right="-2" w:rightChars="0"/>
              <w:jc w:val="center"/>
              <w:rPr>
                <w:rFonts w:hint="eastAsia" w:ascii="Times New Roman" w:hAnsi="Times New Roman" w:cs="Times New Roman"/>
                <w:color w:val="000000"/>
                <w:kern w:val="0"/>
                <w:sz w:val="24"/>
                <w:lang w:val="en-US" w:eastAsia="zh-CN"/>
              </w:rPr>
            </w:pPr>
          </w:p>
          <w:p w14:paraId="15325EA6">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1</w:t>
            </w:r>
          </w:p>
        </w:tc>
        <w:tc>
          <w:tcPr>
            <w:tcW w:w="1057" w:type="dxa"/>
            <w:tcBorders>
              <w:top w:val="single" w:color="000000" w:sz="4" w:space="0"/>
              <w:left w:val="single" w:color="000000" w:sz="4" w:space="0"/>
              <w:bottom w:val="single" w:color="000000" w:sz="4" w:space="0"/>
              <w:right w:val="single" w:color="000000" w:sz="4" w:space="0"/>
            </w:tcBorders>
            <w:vAlign w:val="top"/>
          </w:tcPr>
          <w:p w14:paraId="65F44552">
            <w:pPr>
              <w:autoSpaceDE w:val="0"/>
              <w:autoSpaceDN w:val="0"/>
              <w:ind w:right="-2" w:rightChars="0"/>
              <w:jc w:val="center"/>
              <w:rPr>
                <w:rFonts w:hint="eastAsia" w:ascii="Times New Roman" w:hAnsi="Times New Roman" w:cs="Times New Roman"/>
                <w:color w:val="000000"/>
                <w:kern w:val="0"/>
                <w:sz w:val="24"/>
                <w:lang w:val="en-US" w:eastAsia="zh-CN"/>
              </w:rPr>
            </w:pPr>
          </w:p>
          <w:p w14:paraId="083621C6">
            <w:pPr>
              <w:autoSpaceDE w:val="0"/>
              <w:autoSpaceDN w:val="0"/>
              <w:ind w:right="-2" w:rightChars="0"/>
              <w:jc w:val="center"/>
              <w:rPr>
                <w:rFonts w:hint="eastAsia" w:ascii="Times New Roman" w:hAnsi="Times New Roman" w:eastAsia="宋体" w:cs="Times New Roman"/>
                <w:color w:val="000000"/>
                <w:kern w:val="0"/>
                <w:sz w:val="24"/>
                <w:lang w:val="en-US" w:eastAsia="zh-CN"/>
              </w:rPr>
            </w:pPr>
            <w:r>
              <w:rPr>
                <w:rFonts w:hint="eastAsia" w:ascii="Times New Roman" w:hAnsi="Times New Roman" w:cs="Times New Roman"/>
                <w:color w:val="000000"/>
                <w:kern w:val="0"/>
                <w:sz w:val="24"/>
                <w:lang w:val="en-US" w:eastAsia="zh-CN"/>
              </w:rPr>
              <w:t>因病</w:t>
            </w:r>
          </w:p>
        </w:tc>
        <w:tc>
          <w:tcPr>
            <w:tcW w:w="1376" w:type="dxa"/>
            <w:tcBorders>
              <w:top w:val="single" w:color="000000" w:sz="4" w:space="0"/>
              <w:left w:val="single" w:color="000000" w:sz="4" w:space="0"/>
              <w:bottom w:val="single" w:color="000000" w:sz="4" w:space="0"/>
              <w:right w:val="single" w:color="000000" w:sz="4" w:space="0"/>
            </w:tcBorders>
            <w:vAlign w:val="top"/>
          </w:tcPr>
          <w:p w14:paraId="0FD867BA">
            <w:pPr>
              <w:autoSpaceDE w:val="0"/>
              <w:autoSpaceDN w:val="0"/>
              <w:ind w:right="-2" w:rightChars="0"/>
              <w:jc w:val="center"/>
              <w:rPr>
                <w:rFonts w:hint="eastAsia" w:ascii="Times New Roman" w:hAnsi="Times New Roman" w:cs="Times New Roman"/>
                <w:color w:val="000000"/>
                <w:kern w:val="0"/>
                <w:sz w:val="24"/>
                <w:lang w:val="en-US" w:eastAsia="zh-CN"/>
              </w:rPr>
            </w:pPr>
          </w:p>
          <w:p w14:paraId="16290BA4">
            <w:pPr>
              <w:autoSpaceDE w:val="0"/>
              <w:autoSpaceDN w:val="0"/>
              <w:ind w:right="-2" w:rightChars="0"/>
              <w:jc w:val="center"/>
              <w:rPr>
                <w:rFonts w:hint="default"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突发严重困难</w:t>
            </w:r>
          </w:p>
        </w:tc>
        <w:tc>
          <w:tcPr>
            <w:tcW w:w="1366" w:type="dxa"/>
            <w:tcBorders>
              <w:top w:val="single" w:color="000000" w:sz="4" w:space="0"/>
              <w:left w:val="single" w:color="000000" w:sz="4" w:space="0"/>
              <w:bottom w:val="single" w:color="000000" w:sz="4" w:space="0"/>
              <w:right w:val="single" w:color="000000" w:sz="4" w:space="0"/>
            </w:tcBorders>
            <w:vAlign w:val="top"/>
          </w:tcPr>
          <w:p w14:paraId="581359D0">
            <w:pPr>
              <w:autoSpaceDE w:val="0"/>
              <w:autoSpaceDN w:val="0"/>
              <w:ind w:right="-2" w:rightChars="0"/>
              <w:jc w:val="center"/>
              <w:rPr>
                <w:rFonts w:hint="eastAsia" w:ascii="Times New Roman" w:hAnsi="Times New Roman" w:cs="Times New Roman"/>
                <w:color w:val="000000"/>
                <w:kern w:val="0"/>
                <w:sz w:val="24"/>
                <w:lang w:val="en-US" w:eastAsia="zh-CN"/>
              </w:rPr>
            </w:pPr>
          </w:p>
          <w:p w14:paraId="066059B1">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健康帮扶</w:t>
            </w:r>
          </w:p>
          <w:p w14:paraId="0678F8BD">
            <w:pPr>
              <w:autoSpaceDE w:val="0"/>
              <w:autoSpaceDN w:val="0"/>
              <w:ind w:right="-2" w:rightChars="0"/>
              <w:jc w:val="center"/>
              <w:rPr>
                <w:rFonts w:hint="eastAsia" w:ascii="Times New Roman" w:hAnsi="Times New Roman" w:cs="Times New Roman"/>
                <w:color w:val="000000"/>
                <w:kern w:val="0"/>
                <w:sz w:val="24"/>
                <w:lang w:val="en-US" w:eastAsia="zh-CN"/>
              </w:rPr>
            </w:pPr>
            <w:r>
              <w:rPr>
                <w:rFonts w:hint="eastAsia" w:ascii="Times New Roman" w:hAnsi="Times New Roman" w:cs="Times New Roman"/>
                <w:color w:val="000000"/>
                <w:kern w:val="0"/>
                <w:sz w:val="24"/>
                <w:lang w:val="en-US" w:eastAsia="zh-CN"/>
              </w:rPr>
              <w:t>综合保障</w:t>
            </w:r>
          </w:p>
        </w:tc>
      </w:tr>
    </w:tbl>
    <w:p w14:paraId="4FDCA2A9">
      <w:pPr>
        <w:rPr>
          <w:rFonts w:hint="eastAsia"/>
          <w:lang w:val="en-US" w:eastAsia="zh-CN"/>
        </w:rPr>
      </w:pPr>
    </w:p>
    <w:p w14:paraId="48DD4464">
      <w:pPr>
        <w:bidi w:val="0"/>
        <w:rPr>
          <w:rFonts w:hint="eastAsia" w:ascii="Calibri" w:hAnsi="Calibri" w:eastAsia="宋体" w:cs="Times New Roman"/>
          <w:kern w:val="2"/>
          <w:sz w:val="21"/>
          <w:szCs w:val="24"/>
          <w:lang w:val="en-US" w:eastAsia="zh-CN" w:bidi="ar-SA"/>
        </w:rPr>
      </w:pPr>
    </w:p>
    <w:p w14:paraId="40F50535">
      <w:pPr>
        <w:bidi w:val="0"/>
        <w:rPr>
          <w:rFonts w:hint="eastAsia"/>
          <w:lang w:val="en-US" w:eastAsia="zh-CN"/>
        </w:rPr>
      </w:pPr>
    </w:p>
    <w:p w14:paraId="3FC3C661">
      <w:pPr>
        <w:bidi w:val="0"/>
        <w:rPr>
          <w:rFonts w:hint="eastAsia"/>
          <w:lang w:val="en-US" w:eastAsia="zh-CN"/>
        </w:rPr>
      </w:pPr>
    </w:p>
    <w:p w14:paraId="41949827">
      <w:pPr>
        <w:bidi w:val="0"/>
        <w:rPr>
          <w:rFonts w:hint="eastAsia"/>
          <w:lang w:val="en-US" w:eastAsia="zh-CN"/>
        </w:rPr>
      </w:pPr>
    </w:p>
    <w:p w14:paraId="7291A2E1">
      <w:pPr>
        <w:bidi w:val="0"/>
        <w:rPr>
          <w:rFonts w:hint="eastAsia"/>
          <w:lang w:val="en-US" w:eastAsia="zh-CN"/>
        </w:rPr>
      </w:pPr>
    </w:p>
    <w:p w14:paraId="3BDB0E37">
      <w:pPr>
        <w:bidi w:val="0"/>
        <w:rPr>
          <w:rFonts w:hint="eastAsia"/>
          <w:lang w:val="en-US" w:eastAsia="zh-CN"/>
        </w:rPr>
      </w:pPr>
    </w:p>
    <w:p w14:paraId="701C1B3D">
      <w:pPr>
        <w:bidi w:val="0"/>
        <w:rPr>
          <w:rFonts w:hint="eastAsia"/>
          <w:lang w:val="en-US" w:eastAsia="zh-CN"/>
        </w:rPr>
      </w:pPr>
    </w:p>
    <w:p w14:paraId="2CBC7636">
      <w:pPr>
        <w:bidi w:val="0"/>
        <w:rPr>
          <w:rFonts w:hint="eastAsia"/>
          <w:lang w:val="en-US" w:eastAsia="zh-CN"/>
        </w:rPr>
      </w:pPr>
    </w:p>
    <w:p w14:paraId="0FA519A9">
      <w:pPr>
        <w:bidi w:val="0"/>
        <w:rPr>
          <w:rFonts w:hint="eastAsia"/>
          <w:lang w:val="en-US" w:eastAsia="zh-CN"/>
        </w:rPr>
      </w:pPr>
    </w:p>
    <w:p w14:paraId="54C1A51A">
      <w:pPr>
        <w:bidi w:val="0"/>
        <w:rPr>
          <w:rFonts w:hint="eastAsia"/>
          <w:lang w:val="en-US" w:eastAsia="zh-CN"/>
        </w:rPr>
      </w:pPr>
    </w:p>
    <w:p w14:paraId="12181E3E">
      <w:pPr>
        <w:bidi w:val="0"/>
        <w:rPr>
          <w:rFonts w:hint="eastAsia"/>
          <w:lang w:val="en-US" w:eastAsia="zh-CN"/>
        </w:rPr>
      </w:pPr>
    </w:p>
    <w:p w14:paraId="2B980B68">
      <w:pPr>
        <w:bidi w:val="0"/>
        <w:rPr>
          <w:rFonts w:hint="eastAsia"/>
          <w:lang w:val="en-US" w:eastAsia="zh-CN"/>
        </w:rPr>
      </w:pPr>
    </w:p>
    <w:p w14:paraId="1A5AB65C">
      <w:pPr>
        <w:bidi w:val="0"/>
        <w:rPr>
          <w:rFonts w:hint="eastAsia"/>
          <w:lang w:val="en-US" w:eastAsia="zh-CN"/>
        </w:rPr>
      </w:pPr>
    </w:p>
    <w:p w14:paraId="1DDD5164">
      <w:pPr>
        <w:bidi w:val="0"/>
        <w:rPr>
          <w:rFonts w:hint="eastAsia"/>
          <w:lang w:val="en-US" w:eastAsia="zh-CN"/>
        </w:rPr>
      </w:pPr>
    </w:p>
    <w:p w14:paraId="58F2900A">
      <w:pPr>
        <w:bidi w:val="0"/>
        <w:rPr>
          <w:rFonts w:hint="eastAsia"/>
          <w:lang w:val="en-US" w:eastAsia="zh-CN"/>
        </w:rPr>
      </w:pPr>
    </w:p>
    <w:p w14:paraId="44099F7C">
      <w:pPr>
        <w:bidi w:val="0"/>
        <w:rPr>
          <w:rFonts w:hint="eastAsia"/>
          <w:lang w:val="en-US" w:eastAsia="zh-CN"/>
        </w:rPr>
      </w:pPr>
    </w:p>
    <w:p w14:paraId="6F42B290">
      <w:pPr>
        <w:bidi w:val="0"/>
        <w:rPr>
          <w:rFonts w:hint="eastAsia"/>
          <w:lang w:val="en-US" w:eastAsia="zh-CN"/>
        </w:rPr>
      </w:pPr>
    </w:p>
    <w:p w14:paraId="0A57D8B1">
      <w:pPr>
        <w:bidi w:val="0"/>
        <w:rPr>
          <w:rFonts w:hint="eastAsia"/>
          <w:lang w:val="en-US" w:eastAsia="zh-CN"/>
        </w:rPr>
      </w:pPr>
    </w:p>
    <w:p w14:paraId="6159BDB2">
      <w:pPr>
        <w:bidi w:val="0"/>
        <w:rPr>
          <w:rFonts w:hint="eastAsia"/>
          <w:lang w:val="en-US" w:eastAsia="zh-CN"/>
        </w:rPr>
      </w:pPr>
    </w:p>
    <w:p w14:paraId="5DB97EC1">
      <w:pPr>
        <w:bidi w:val="0"/>
        <w:rPr>
          <w:rFonts w:hint="eastAsia"/>
          <w:lang w:val="en-US" w:eastAsia="zh-CN"/>
        </w:rPr>
      </w:pPr>
    </w:p>
    <w:p w14:paraId="272E59F0">
      <w:pPr>
        <w:bidi w:val="0"/>
        <w:rPr>
          <w:rFonts w:hint="eastAsia"/>
          <w:lang w:val="en-US" w:eastAsia="zh-CN"/>
        </w:rPr>
      </w:pPr>
    </w:p>
    <w:p w14:paraId="5AE5B554">
      <w:pPr>
        <w:bidi w:val="0"/>
        <w:rPr>
          <w:rFonts w:hint="eastAsia"/>
          <w:lang w:val="en-US" w:eastAsia="zh-CN"/>
        </w:rPr>
      </w:pPr>
    </w:p>
    <w:p w14:paraId="2DDB225F">
      <w:pPr>
        <w:bidi w:val="0"/>
        <w:rPr>
          <w:rFonts w:hint="eastAsia"/>
          <w:lang w:val="en-US" w:eastAsia="zh-CN"/>
        </w:rPr>
      </w:pPr>
    </w:p>
    <w:p w14:paraId="0416239A">
      <w:pPr>
        <w:bidi w:val="0"/>
        <w:rPr>
          <w:rFonts w:hint="eastAsia"/>
          <w:lang w:val="en-US" w:eastAsia="zh-CN"/>
        </w:rPr>
      </w:pPr>
    </w:p>
    <w:p w14:paraId="490F60C0">
      <w:pPr>
        <w:tabs>
          <w:tab w:val="left" w:pos="2483"/>
        </w:tabs>
        <w:bidi w:val="0"/>
        <w:jc w:val="left"/>
        <w:rPr>
          <w:rFonts w:hint="eastAsia"/>
          <w:lang w:val="en-US" w:eastAsia="zh-CN"/>
        </w:rPr>
      </w:pPr>
      <w:r>
        <w:rPr>
          <w:rFonts w:hint="eastAsia"/>
          <w:lang w:val="en-US" w:eastAsia="zh-CN"/>
        </w:rPr>
        <w:tab/>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F3046"/>
    <w:rsid w:val="0BBD0D9D"/>
    <w:rsid w:val="0C112E71"/>
    <w:rsid w:val="0DBC6E0C"/>
    <w:rsid w:val="1801216D"/>
    <w:rsid w:val="19B94B48"/>
    <w:rsid w:val="1AD339E7"/>
    <w:rsid w:val="1D9A5373"/>
    <w:rsid w:val="1EF108E0"/>
    <w:rsid w:val="1F071EB1"/>
    <w:rsid w:val="217F1187"/>
    <w:rsid w:val="21E1189F"/>
    <w:rsid w:val="253A33DC"/>
    <w:rsid w:val="27A5728F"/>
    <w:rsid w:val="2F650C5A"/>
    <w:rsid w:val="3442156A"/>
    <w:rsid w:val="363E7C9A"/>
    <w:rsid w:val="36DD37CC"/>
    <w:rsid w:val="38C74734"/>
    <w:rsid w:val="468E4AE3"/>
    <w:rsid w:val="47C702AC"/>
    <w:rsid w:val="48AE59CB"/>
    <w:rsid w:val="49415E3C"/>
    <w:rsid w:val="4E6F5083"/>
    <w:rsid w:val="501F67AB"/>
    <w:rsid w:val="5122056B"/>
    <w:rsid w:val="575651A9"/>
    <w:rsid w:val="58C45F54"/>
    <w:rsid w:val="5AE42ACB"/>
    <w:rsid w:val="5D5061F6"/>
    <w:rsid w:val="5DA87DE0"/>
    <w:rsid w:val="5FC1077B"/>
    <w:rsid w:val="63033C02"/>
    <w:rsid w:val="63F84591"/>
    <w:rsid w:val="6A0171F6"/>
    <w:rsid w:val="6D396CA7"/>
    <w:rsid w:val="70756248"/>
    <w:rsid w:val="753C3B69"/>
    <w:rsid w:val="75843304"/>
    <w:rsid w:val="76A0372F"/>
    <w:rsid w:val="76DA5057"/>
    <w:rsid w:val="779C055E"/>
    <w:rsid w:val="7EA45F4A"/>
    <w:rsid w:val="7FF87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415</Words>
  <Characters>420</Characters>
  <Lines>0</Lines>
  <Paragraphs>0</Paragraphs>
  <TotalTime>0</TotalTime>
  <ScaleCrop>false</ScaleCrop>
  <LinksUpToDate>false</LinksUpToDate>
  <CharactersWithSpaces>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2025-04-18T08:38:00Z</dcterms:created>
  <dc:creator>Administrator</dc:creator>
  <cp:lastModifiedBy>文</cp:lastModifiedBy>
  <cp:lastPrinted>2025-04-21T01:30:00Z</cp:lastPrinted>
  <dcterms:modified xsi:type="dcterms:W3CDTF">2026-07-29T02:42:15Z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eyJoZGlkIjoiZjNkZWYwNDc5YWRhZDcyMWRkMzRhZDBhMjBiOTdhZTQiLCJ1c2VySWQiOiI1MTQ5NDUxMjkifQ==</vt:lpwstr>
  </property>
  <property fmtid="{D5CDD505-2E9C-101B-9397-08002B2CF9AE}" pid="4" name="ICV">
    <vt:lpwstr>85FD8D01AE9E41C68A0D88D2374B43A1_12</vt:lpwstr>
  </property>
</Properties>
</file>